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7225E" w14:textId="77777777" w:rsidR="00764AFD" w:rsidRPr="00764AFD" w:rsidRDefault="00764AFD" w:rsidP="00764AFD">
      <w:pPr>
        <w:ind w:firstLine="709"/>
        <w:jc w:val="center"/>
        <w:rPr>
          <w:b/>
          <w:sz w:val="40"/>
          <w:szCs w:val="40"/>
        </w:rPr>
      </w:pPr>
      <w:r w:rsidRPr="00764AFD">
        <w:rPr>
          <w:b/>
          <w:sz w:val="40"/>
          <w:szCs w:val="40"/>
        </w:rPr>
        <w:t>Армянский институт туризма - филиал РМАТ</w:t>
      </w:r>
    </w:p>
    <w:p w14:paraId="381E512E" w14:textId="77777777" w:rsidR="00764AFD" w:rsidRPr="00764AFD" w:rsidRDefault="00764AFD" w:rsidP="00764AFD">
      <w:pPr>
        <w:ind w:firstLine="709"/>
        <w:jc w:val="center"/>
        <w:rPr>
          <w:b/>
          <w:sz w:val="40"/>
          <w:szCs w:val="40"/>
        </w:rPr>
      </w:pPr>
    </w:p>
    <w:p w14:paraId="7E1D342A" w14:textId="77777777" w:rsidR="00764AFD" w:rsidRPr="00764AFD" w:rsidRDefault="00764AFD" w:rsidP="00764AFD">
      <w:pPr>
        <w:ind w:firstLine="709"/>
        <w:rPr>
          <w:b/>
        </w:rPr>
      </w:pPr>
    </w:p>
    <w:p w14:paraId="41672306" w14:textId="77777777" w:rsidR="00764AFD" w:rsidRPr="00764AFD" w:rsidRDefault="00764AFD" w:rsidP="00764AFD">
      <w:pPr>
        <w:ind w:firstLine="709"/>
        <w:rPr>
          <w:b/>
        </w:rPr>
      </w:pPr>
    </w:p>
    <w:p w14:paraId="2CB76915" w14:textId="77777777" w:rsidR="00764AFD" w:rsidRPr="00764AFD" w:rsidRDefault="00764AFD" w:rsidP="00764AFD">
      <w:pPr>
        <w:ind w:firstLine="709"/>
        <w:rPr>
          <w:b/>
        </w:rPr>
      </w:pPr>
    </w:p>
    <w:tbl>
      <w:tblPr>
        <w:tblW w:w="10181" w:type="dxa"/>
        <w:tblLook w:val="04A0" w:firstRow="1" w:lastRow="0" w:firstColumn="1" w:lastColumn="0" w:noHBand="0" w:noVBand="1"/>
      </w:tblPr>
      <w:tblGrid>
        <w:gridCol w:w="4056"/>
        <w:gridCol w:w="6125"/>
      </w:tblGrid>
      <w:tr w:rsidR="00764AFD" w:rsidRPr="00764AFD" w14:paraId="571D21E1" w14:textId="77777777" w:rsidTr="00A51B30">
        <w:trPr>
          <w:trHeight w:val="3245"/>
        </w:trPr>
        <w:tc>
          <w:tcPr>
            <w:tcW w:w="3667" w:type="dxa"/>
            <w:shd w:val="clear" w:color="auto" w:fill="auto"/>
          </w:tcPr>
          <w:p w14:paraId="1347248C" w14:textId="4BD07F77" w:rsidR="00764AFD" w:rsidRPr="00764AFD" w:rsidRDefault="00475CE0" w:rsidP="00764AFD">
            <w:pPr>
              <w:ind w:firstLine="709"/>
              <w:rPr>
                <w:b/>
              </w:rPr>
            </w:pPr>
            <w:bookmarkStart w:id="0" w:name="_GoBack"/>
            <w:r>
              <w:rPr>
                <w:b/>
              </w:rPr>
              <w:pict w14:anchorId="18B6C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7pt;height:96.3pt">
                  <v:imagedata r:id="rId8" o:title=""/>
                  <o:lock v:ext="edit" ungrouping="t" rotation="t" cropping="t" verticies="t" text="t" grouping="t"/>
                  <o:signatureline v:ext="edit" id="{39EC6348-175E-4869-A845-67BF2DE15366}" provid="{00000000-0000-0000-0000-000000000000}" o:suggestedsigner="N.Nalbandyan" issignatureline="t"/>
                </v:shape>
              </w:pict>
            </w:r>
            <w:bookmarkEnd w:id="0"/>
          </w:p>
        </w:tc>
        <w:tc>
          <w:tcPr>
            <w:tcW w:w="6514" w:type="dxa"/>
            <w:shd w:val="clear" w:color="auto" w:fill="auto"/>
          </w:tcPr>
          <w:p w14:paraId="2B51C123" w14:textId="77777777" w:rsidR="00764AFD" w:rsidRPr="00764AFD" w:rsidRDefault="00764AFD" w:rsidP="00764AFD">
            <w:pPr>
              <w:ind w:firstLine="709"/>
              <w:rPr>
                <w:b/>
              </w:rPr>
            </w:pPr>
            <w:r w:rsidRPr="00764AFD">
              <w:rPr>
                <w:b/>
              </w:rPr>
              <w:t xml:space="preserve">                                        УТВЕРЖДАЮ</w:t>
            </w:r>
          </w:p>
          <w:p w14:paraId="7A6B30FB" w14:textId="77777777" w:rsidR="00764AFD" w:rsidRPr="00764AFD" w:rsidRDefault="00764AFD" w:rsidP="00764AFD">
            <w:pPr>
              <w:ind w:firstLine="709"/>
              <w:rPr>
                <w:b/>
              </w:rPr>
            </w:pPr>
            <w:r w:rsidRPr="00764AFD">
              <w:rPr>
                <w:b/>
              </w:rPr>
              <w:t xml:space="preserve">                                   Директор  филиала</w:t>
            </w:r>
          </w:p>
          <w:p w14:paraId="7D430225" w14:textId="77777777" w:rsidR="00764AFD" w:rsidRPr="00764AFD" w:rsidRDefault="00764AFD" w:rsidP="00764AFD">
            <w:pPr>
              <w:ind w:firstLine="709"/>
              <w:rPr>
                <w:b/>
              </w:rPr>
            </w:pPr>
            <w:r w:rsidRPr="00764AFD">
              <w:rPr>
                <w:b/>
              </w:rPr>
              <w:t xml:space="preserve">                                   ___________А.Л.Баласанян</w:t>
            </w:r>
          </w:p>
          <w:p w14:paraId="0EB6341D" w14:textId="77777777" w:rsidR="00764AFD" w:rsidRPr="00764AFD" w:rsidRDefault="00764AFD" w:rsidP="00764AFD">
            <w:pPr>
              <w:ind w:firstLine="709"/>
              <w:rPr>
                <w:b/>
              </w:rPr>
            </w:pPr>
            <w:r w:rsidRPr="00764AFD">
              <w:rPr>
                <w:b/>
              </w:rPr>
              <w:t xml:space="preserve">                                   «05» </w:t>
            </w:r>
            <w:r w:rsidRPr="00764AFD">
              <w:rPr>
                <w:b/>
                <w:lang w:val="en-US"/>
              </w:rPr>
              <w:t>сентября</w:t>
            </w:r>
            <w:r w:rsidRPr="00764AFD">
              <w:rPr>
                <w:b/>
              </w:rPr>
              <w:t xml:space="preserve"> 20</w:t>
            </w:r>
            <w:r w:rsidRPr="00764AFD">
              <w:rPr>
                <w:b/>
                <w:lang w:val="en-US"/>
              </w:rPr>
              <w:t>22</w:t>
            </w:r>
            <w:r w:rsidRPr="00764AFD">
              <w:rPr>
                <w:b/>
              </w:rPr>
              <w:t>г.</w:t>
            </w:r>
          </w:p>
          <w:p w14:paraId="7EF9FAF2" w14:textId="77777777" w:rsidR="00764AFD" w:rsidRPr="00764AFD" w:rsidRDefault="00764AFD" w:rsidP="00764AFD">
            <w:pPr>
              <w:ind w:firstLine="709"/>
              <w:rPr>
                <w:b/>
              </w:rPr>
            </w:pPr>
          </w:p>
        </w:tc>
      </w:tr>
    </w:tbl>
    <w:p w14:paraId="7E47FDB2" w14:textId="64238651" w:rsidR="00213C5C" w:rsidRDefault="00213C5C" w:rsidP="00742570">
      <w:pPr>
        <w:ind w:firstLine="709"/>
        <w:rPr>
          <w:b/>
        </w:rPr>
      </w:pPr>
    </w:p>
    <w:p w14:paraId="2DA8DD11" w14:textId="77777777" w:rsidR="00764AFD" w:rsidRPr="00764AFD" w:rsidRDefault="00764AFD" w:rsidP="00764AFD">
      <w:pPr>
        <w:jc w:val="center"/>
        <w:rPr>
          <w:b/>
        </w:rPr>
      </w:pPr>
      <w:r w:rsidRPr="00764AFD">
        <w:rPr>
          <w:b/>
          <w:sz w:val="28"/>
          <w:szCs w:val="28"/>
        </w:rPr>
        <w:t>РАБОЧАЯ ПРОГРАММА</w:t>
      </w:r>
    </w:p>
    <w:p w14:paraId="4235AB91" w14:textId="39EC82A2" w:rsidR="00764AFD" w:rsidRPr="00764AFD" w:rsidRDefault="00764AFD" w:rsidP="00764AFD">
      <w:pPr>
        <w:jc w:val="center"/>
        <w:rPr>
          <w:b/>
          <w:sz w:val="36"/>
          <w:szCs w:val="36"/>
        </w:rPr>
      </w:pPr>
      <w:r w:rsidRPr="00764AFD">
        <w:rPr>
          <w:b/>
          <w:sz w:val="36"/>
          <w:szCs w:val="36"/>
        </w:rPr>
        <w:t>«</w:t>
      </w:r>
      <w:r>
        <w:rPr>
          <w:b/>
          <w:sz w:val="36"/>
          <w:szCs w:val="36"/>
          <w:lang w:val="en-US"/>
        </w:rPr>
        <w:t>Учебная</w:t>
      </w:r>
      <w:r w:rsidRPr="00764AFD">
        <w:rPr>
          <w:b/>
          <w:sz w:val="36"/>
          <w:szCs w:val="36"/>
        </w:rPr>
        <w:t xml:space="preserve"> практика»</w:t>
      </w:r>
    </w:p>
    <w:p w14:paraId="2003C414" w14:textId="77777777" w:rsidR="00764AFD" w:rsidRPr="00764AFD" w:rsidRDefault="00764AFD" w:rsidP="00764AFD">
      <w:pPr>
        <w:jc w:val="center"/>
        <w:rPr>
          <w:sz w:val="28"/>
          <w:szCs w:val="28"/>
        </w:rPr>
      </w:pPr>
      <w:r w:rsidRPr="00764AFD">
        <w:rPr>
          <w:sz w:val="28"/>
          <w:szCs w:val="28"/>
        </w:rPr>
        <w:t>по направлению подготовки 38.03.02</w:t>
      </w:r>
    </w:p>
    <w:p w14:paraId="4B85E40B" w14:textId="77777777" w:rsidR="00764AFD" w:rsidRPr="00764AFD" w:rsidRDefault="00764AFD" w:rsidP="00764AFD">
      <w:pPr>
        <w:jc w:val="center"/>
        <w:rPr>
          <w:sz w:val="28"/>
          <w:szCs w:val="28"/>
        </w:rPr>
      </w:pPr>
      <w:r w:rsidRPr="00764AFD">
        <w:rPr>
          <w:sz w:val="28"/>
          <w:szCs w:val="28"/>
        </w:rPr>
        <w:t>Менеджмент</w:t>
      </w:r>
    </w:p>
    <w:p w14:paraId="6A8A5D59" w14:textId="77777777" w:rsidR="00764AFD" w:rsidRPr="00764AFD" w:rsidRDefault="00764AFD" w:rsidP="00764AFD">
      <w:pPr>
        <w:jc w:val="center"/>
        <w:rPr>
          <w:sz w:val="28"/>
          <w:szCs w:val="28"/>
        </w:rPr>
      </w:pPr>
      <w:r w:rsidRPr="00764AFD">
        <w:rPr>
          <w:sz w:val="28"/>
          <w:szCs w:val="28"/>
        </w:rPr>
        <w:t>Профиль Международный менеджмент в туризме</w:t>
      </w:r>
    </w:p>
    <w:p w14:paraId="592C19FD" w14:textId="77777777" w:rsidR="00764AFD" w:rsidRPr="00764AFD" w:rsidRDefault="00764AFD" w:rsidP="00764AFD">
      <w:pPr>
        <w:jc w:val="center"/>
        <w:rPr>
          <w:sz w:val="28"/>
          <w:szCs w:val="28"/>
        </w:rPr>
      </w:pPr>
      <w:r w:rsidRPr="00764AFD">
        <w:rPr>
          <w:sz w:val="28"/>
          <w:szCs w:val="28"/>
        </w:rPr>
        <w:t>квалификация (степень) выпускника – бакалавр</w:t>
      </w:r>
    </w:p>
    <w:p w14:paraId="0BEDE604" w14:textId="77777777" w:rsidR="00764AFD" w:rsidRPr="00764AFD" w:rsidRDefault="00764AFD" w:rsidP="00764AFD">
      <w:pPr>
        <w:jc w:val="center"/>
        <w:rPr>
          <w:b/>
          <w:sz w:val="28"/>
          <w:szCs w:val="28"/>
        </w:rPr>
      </w:pPr>
      <w:r w:rsidRPr="00764AFD">
        <w:rPr>
          <w:b/>
          <w:sz w:val="28"/>
          <w:szCs w:val="28"/>
        </w:rPr>
        <w:t>Б2.В.03 (Пд)</w:t>
      </w:r>
    </w:p>
    <w:p w14:paraId="409DD888" w14:textId="77777777" w:rsidR="00764AFD" w:rsidRPr="00764AFD" w:rsidRDefault="00764AFD" w:rsidP="00764AFD">
      <w:pPr>
        <w:jc w:val="center"/>
        <w:rPr>
          <w:b/>
        </w:rPr>
      </w:pPr>
    </w:p>
    <w:p w14:paraId="0288B246" w14:textId="77777777" w:rsidR="00764AFD" w:rsidRPr="00764AFD" w:rsidRDefault="00764AFD" w:rsidP="00764AFD">
      <w:pPr>
        <w:rPr>
          <w:b/>
        </w:rPr>
      </w:pPr>
    </w:p>
    <w:p w14:paraId="512BEB3D" w14:textId="77777777" w:rsidR="00764AFD" w:rsidRPr="00764AFD" w:rsidRDefault="00764AFD" w:rsidP="00764AFD">
      <w:pPr>
        <w:rPr>
          <w:b/>
        </w:rPr>
      </w:pPr>
    </w:p>
    <w:p w14:paraId="1CEC6BC4" w14:textId="77777777" w:rsidR="00764AFD" w:rsidRPr="00764AFD" w:rsidRDefault="00764AFD" w:rsidP="00764AFD">
      <w:pPr>
        <w:rPr>
          <w:b/>
        </w:rPr>
      </w:pPr>
    </w:p>
    <w:p w14:paraId="34EEF833" w14:textId="77777777" w:rsidR="00764AFD" w:rsidRPr="00764AFD" w:rsidRDefault="00764AFD" w:rsidP="00764AFD">
      <w:pPr>
        <w:rPr>
          <w:b/>
        </w:rPr>
      </w:pPr>
    </w:p>
    <w:p w14:paraId="4EB486A1" w14:textId="77777777" w:rsidR="00764AFD" w:rsidRPr="00764AFD" w:rsidRDefault="00764AFD" w:rsidP="00764AFD">
      <w:pPr>
        <w:rPr>
          <w:b/>
        </w:rPr>
      </w:pPr>
    </w:p>
    <w:p w14:paraId="7E9DC0FA" w14:textId="77777777" w:rsidR="00764AFD" w:rsidRPr="00764AFD" w:rsidRDefault="00764AFD" w:rsidP="00764AFD">
      <w:pPr>
        <w:rPr>
          <w:b/>
        </w:rPr>
      </w:pPr>
    </w:p>
    <w:p w14:paraId="050125A5" w14:textId="77777777" w:rsidR="00764AFD" w:rsidRPr="00764AFD" w:rsidRDefault="00764AFD" w:rsidP="00764AFD">
      <w:pPr>
        <w:jc w:val="center"/>
        <w:rPr>
          <w:sz w:val="28"/>
          <w:szCs w:val="28"/>
          <w:lang w:val="en-US"/>
        </w:rPr>
      </w:pPr>
      <w:r w:rsidRPr="00764AFD">
        <w:rPr>
          <w:sz w:val="28"/>
          <w:szCs w:val="28"/>
          <w:lang w:val="en-US"/>
        </w:rPr>
        <w:t>Ереван</w:t>
      </w:r>
    </w:p>
    <w:p w14:paraId="180DD0EF" w14:textId="77777777" w:rsidR="00764AFD" w:rsidRPr="00764AFD" w:rsidRDefault="00764AFD" w:rsidP="00764AFD">
      <w:pPr>
        <w:jc w:val="center"/>
        <w:rPr>
          <w:sz w:val="28"/>
          <w:szCs w:val="28"/>
          <w:lang w:val="en-US"/>
        </w:rPr>
      </w:pPr>
      <w:r w:rsidRPr="00764AFD">
        <w:rPr>
          <w:sz w:val="28"/>
          <w:szCs w:val="28"/>
        </w:rPr>
        <w:t>20</w:t>
      </w:r>
      <w:r w:rsidRPr="00764AFD">
        <w:rPr>
          <w:sz w:val="28"/>
          <w:szCs w:val="28"/>
          <w:lang w:val="en-US"/>
        </w:rPr>
        <w:t>22</w:t>
      </w:r>
    </w:p>
    <w:p w14:paraId="6829BCF4" w14:textId="651517D2" w:rsidR="00213C5C" w:rsidRDefault="00764AFD" w:rsidP="00764AFD">
      <w:pPr>
        <w:ind w:firstLine="709"/>
        <w:rPr>
          <w:b/>
        </w:rPr>
      </w:pPr>
      <w:r w:rsidRPr="00764AFD">
        <w:rPr>
          <w:sz w:val="28"/>
          <w:szCs w:val="28"/>
        </w:rPr>
        <w:br w:type="page"/>
      </w:r>
    </w:p>
    <w:p w14:paraId="2442BFFF" w14:textId="77777777" w:rsidR="00213C5C" w:rsidRDefault="00213C5C" w:rsidP="00742570">
      <w:pPr>
        <w:ind w:firstLine="709"/>
        <w:rPr>
          <w:b/>
        </w:rPr>
      </w:pPr>
    </w:p>
    <w:p w14:paraId="2FCC6DEF" w14:textId="77777777" w:rsidR="00213C5C" w:rsidRDefault="00213C5C" w:rsidP="00742570">
      <w:pPr>
        <w:ind w:firstLine="709"/>
        <w:rPr>
          <w:b/>
        </w:rPr>
      </w:pPr>
    </w:p>
    <w:p w14:paraId="50A22A90" w14:textId="77777777" w:rsidR="00213C5C" w:rsidRDefault="00213C5C" w:rsidP="00742570">
      <w:pPr>
        <w:ind w:firstLine="709"/>
        <w:rPr>
          <w:b/>
        </w:rPr>
      </w:pPr>
    </w:p>
    <w:p w14:paraId="7847ADC0" w14:textId="77777777" w:rsidR="00213C5C" w:rsidRDefault="00213C5C" w:rsidP="00742570">
      <w:pPr>
        <w:ind w:firstLine="709"/>
        <w:rPr>
          <w:b/>
        </w:rPr>
      </w:pPr>
    </w:p>
    <w:p w14:paraId="70E19DFA" w14:textId="77777777" w:rsidR="00213C5C" w:rsidRDefault="00213C5C" w:rsidP="00742570">
      <w:pPr>
        <w:ind w:firstLine="709"/>
        <w:rPr>
          <w:b/>
        </w:rPr>
      </w:pPr>
    </w:p>
    <w:p w14:paraId="237B6617" w14:textId="2ADC8010" w:rsidR="00742570" w:rsidRPr="00245A24" w:rsidRDefault="00742570" w:rsidP="00742570">
      <w:pPr>
        <w:ind w:firstLine="709"/>
        <w:rPr>
          <w:b/>
        </w:rPr>
      </w:pPr>
      <w:r w:rsidRPr="00245A24">
        <w:rPr>
          <w:b/>
        </w:rPr>
        <w:t xml:space="preserve"> </w:t>
      </w:r>
    </w:p>
    <w:p w14:paraId="0CE62B73" w14:textId="24C247BD" w:rsidR="00210F33" w:rsidRPr="00245A24" w:rsidRDefault="00210F33" w:rsidP="00C3126A">
      <w:pPr>
        <w:pStyle w:val="af3"/>
        <w:numPr>
          <w:ilvl w:val="0"/>
          <w:numId w:val="35"/>
        </w:numPr>
        <w:jc w:val="center"/>
        <w:rPr>
          <w:b/>
        </w:rPr>
      </w:pPr>
      <w:r w:rsidRPr="00245A24">
        <w:rPr>
          <w:b/>
        </w:rPr>
        <w:t>Цели и задачи</w:t>
      </w:r>
      <w:r w:rsidR="001A2369" w:rsidRPr="00245A24">
        <w:rPr>
          <w:b/>
        </w:rPr>
        <w:t xml:space="preserve"> учебной</w:t>
      </w:r>
      <w:r w:rsidRPr="00245A24">
        <w:rPr>
          <w:b/>
        </w:rPr>
        <w:t xml:space="preserve"> практики</w:t>
      </w:r>
    </w:p>
    <w:p w14:paraId="54C959C3" w14:textId="77777777" w:rsidR="00C3126A" w:rsidRPr="00245A24" w:rsidRDefault="00C3126A" w:rsidP="001929E0">
      <w:pPr>
        <w:pStyle w:val="af3"/>
        <w:ind w:left="1069" w:firstLine="0"/>
      </w:pPr>
    </w:p>
    <w:p w14:paraId="751D8842" w14:textId="77777777" w:rsidR="00210F33" w:rsidRPr="00245A24" w:rsidRDefault="00210F33" w:rsidP="00210F33">
      <w:pPr>
        <w:ind w:firstLine="709"/>
      </w:pPr>
      <w:r w:rsidRPr="00245A24">
        <w:t xml:space="preserve">Учебная практика является составной частью учебных программ подготовки студентов. Практика – это вид учебной работы, основным содержанием которой является выполнение практических учебных, учебно-исследовательских, научно-исследовательских, творческих заданий, соответствующих характеру будущей профессиональной деятельности обучающихся. </w:t>
      </w:r>
    </w:p>
    <w:p w14:paraId="09012FA3" w14:textId="7514962B" w:rsidR="00210F33" w:rsidRPr="00245A24" w:rsidRDefault="00210F33" w:rsidP="00210F33">
      <w:pPr>
        <w:ind w:firstLine="709"/>
      </w:pPr>
      <w:r w:rsidRPr="00245A24">
        <w:t>Учебная практика направлена на приобретение студентами умений и навыков по направлению подготовки «</w:t>
      </w:r>
      <w:r w:rsidR="00B86494" w:rsidRPr="00245A24">
        <w:t>Менеджмент</w:t>
      </w:r>
      <w:r w:rsidRPr="00245A24">
        <w:t xml:space="preserve">». </w:t>
      </w:r>
    </w:p>
    <w:p w14:paraId="0D8D23CF" w14:textId="77777777" w:rsidR="00210F33" w:rsidRPr="00245A24" w:rsidRDefault="00210F33" w:rsidP="00210F33">
      <w:pPr>
        <w:ind w:firstLine="709"/>
      </w:pPr>
      <w:r w:rsidRPr="00245A24"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</w:t>
      </w:r>
    </w:p>
    <w:p w14:paraId="7AA37A63" w14:textId="42901890" w:rsidR="00210F33" w:rsidRPr="00245A24" w:rsidRDefault="001A2369" w:rsidP="00210F33">
      <w:pPr>
        <w:ind w:firstLine="709"/>
      </w:pPr>
      <w:r w:rsidRPr="00245A24">
        <w:t>Учебная</w:t>
      </w:r>
      <w:r w:rsidR="00210F33" w:rsidRPr="00245A24">
        <w:t xml:space="preserve"> практика осуществляется непрерывным циклом при условии обеспечения логической и содержательно-методической взаимосвязи между теоретическим обучением и содержанием практики. </w:t>
      </w:r>
    </w:p>
    <w:p w14:paraId="420E4A1E" w14:textId="2385E4E8" w:rsidR="00376FFA" w:rsidRPr="00245A24" w:rsidRDefault="00376FFA" w:rsidP="00376FFA">
      <w:bookmarkStart w:id="1" w:name="_Hlk21873062"/>
      <w:r w:rsidRPr="00245A24">
        <w:t xml:space="preserve">«Учебная практика (практика по получению первичных профессиональных умений и навыков)»  является составной частью образовательной программы высшего образования 38.03.02 «Менеджмент». «Учебная практика (практика по получению первичных профессиональных умений и навыков)»  входит в блок Б.2 «Практики» и относится к вариативной части, является обязательным этапом обучения. </w:t>
      </w:r>
    </w:p>
    <w:bookmarkEnd w:id="1"/>
    <w:p w14:paraId="6C9B1F06" w14:textId="4D00C7B0" w:rsidR="00210F33" w:rsidRPr="00245A24" w:rsidRDefault="00210F33" w:rsidP="00210F33">
      <w:pPr>
        <w:ind w:firstLine="709"/>
        <w:rPr>
          <w:i/>
        </w:rPr>
      </w:pPr>
      <w:r w:rsidRPr="00245A24">
        <w:rPr>
          <w:b/>
          <w:i/>
        </w:rPr>
        <w:t>Цель</w:t>
      </w:r>
      <w:r w:rsidR="001A2369" w:rsidRPr="00245A24">
        <w:rPr>
          <w:b/>
          <w:i/>
        </w:rPr>
        <w:t>ю учебной</w:t>
      </w:r>
      <w:r w:rsidRPr="00245A24">
        <w:rPr>
          <w:b/>
          <w:i/>
        </w:rPr>
        <w:t xml:space="preserve"> практики </w:t>
      </w:r>
      <w:r w:rsidRPr="00245A24">
        <w:rPr>
          <w:i/>
        </w:rPr>
        <w:t xml:space="preserve">является: </w:t>
      </w:r>
      <w:r w:rsidR="003F3E1D" w:rsidRPr="00245A24">
        <w:t>формирование общих, общепрофессиональных и профессиональных компетенций, необходимых для практической профессиональной деятельности</w:t>
      </w:r>
      <w:r w:rsidR="00376FFA" w:rsidRPr="00245A24">
        <w:t xml:space="preserve">: </w:t>
      </w:r>
      <w:r w:rsidR="00BA3584" w:rsidRPr="00245A24">
        <w:t>ОК-3; ОК-4; ОПК-2; ОПК-4; ОПК-7; ПК-12; ПК-17</w:t>
      </w:r>
      <w:r w:rsidR="008B4A3A" w:rsidRPr="00245A24">
        <w:t>.</w:t>
      </w:r>
    </w:p>
    <w:p w14:paraId="16021B26" w14:textId="77777777" w:rsidR="00210F33" w:rsidRPr="00245A24" w:rsidRDefault="00210F33" w:rsidP="00210F33">
      <w:pPr>
        <w:tabs>
          <w:tab w:val="num" w:pos="0"/>
        </w:tabs>
        <w:ind w:firstLine="709"/>
        <w:rPr>
          <w:i/>
          <w:iCs/>
        </w:rPr>
      </w:pPr>
      <w:r w:rsidRPr="00245A24">
        <w:rPr>
          <w:b/>
          <w:i/>
          <w:iCs/>
        </w:rPr>
        <w:t xml:space="preserve">Задачами </w:t>
      </w:r>
      <w:r w:rsidRPr="00245A24">
        <w:rPr>
          <w:b/>
          <w:i/>
        </w:rPr>
        <w:t xml:space="preserve">практики </w:t>
      </w:r>
      <w:r w:rsidRPr="00245A24">
        <w:rPr>
          <w:i/>
          <w:iCs/>
        </w:rPr>
        <w:t>являются:</w:t>
      </w:r>
    </w:p>
    <w:p w14:paraId="41150FEC" w14:textId="77777777" w:rsidR="00DE74D9" w:rsidRPr="00DE74D9" w:rsidRDefault="00DE74D9" w:rsidP="00DE74D9">
      <w:pPr>
        <w:pStyle w:val="af3"/>
        <w:widowControl/>
        <w:numPr>
          <w:ilvl w:val="0"/>
          <w:numId w:val="36"/>
        </w:numPr>
        <w:ind w:left="0" w:firstLine="851"/>
      </w:pPr>
      <w:bookmarkStart w:id="2" w:name="_Hlk20602014"/>
      <w:bookmarkStart w:id="3" w:name="_Hlk18200940"/>
      <w:r w:rsidRPr="00DE74D9">
        <w:t>получение практических навыков применения теоретической информации, полученной в ходе изучения основных  дисциплин;</w:t>
      </w:r>
    </w:p>
    <w:p w14:paraId="6010B74F" w14:textId="77777777" w:rsidR="00DE74D9" w:rsidRPr="00DE74D9" w:rsidRDefault="00DE74D9" w:rsidP="00DE74D9">
      <w:pPr>
        <w:pStyle w:val="af3"/>
        <w:widowControl/>
        <w:numPr>
          <w:ilvl w:val="0"/>
          <w:numId w:val="36"/>
        </w:numPr>
        <w:ind w:left="0" w:firstLine="851"/>
      </w:pPr>
      <w:r w:rsidRPr="00DE74D9">
        <w:t xml:space="preserve"> ознакомление с сущностью индустрии международного туризма;</w:t>
      </w:r>
    </w:p>
    <w:p w14:paraId="7C554516" w14:textId="77777777" w:rsidR="00DE74D9" w:rsidRPr="00DE74D9" w:rsidRDefault="00DE74D9" w:rsidP="00DE74D9">
      <w:pPr>
        <w:pStyle w:val="af3"/>
        <w:widowControl/>
        <w:numPr>
          <w:ilvl w:val="0"/>
          <w:numId w:val="36"/>
        </w:numPr>
        <w:ind w:left="0" w:firstLine="851"/>
      </w:pPr>
      <w:r w:rsidRPr="00DE74D9">
        <w:t xml:space="preserve"> развитие навыков самостоятельного решения проблем и задач, связанных с проблематикой  выбранной будущей профессиональной деятельности;</w:t>
      </w:r>
    </w:p>
    <w:p w14:paraId="6E4852B4" w14:textId="77777777" w:rsidR="00DE74D9" w:rsidRPr="00DE74D9" w:rsidRDefault="00DE74D9" w:rsidP="00DE74D9">
      <w:pPr>
        <w:pStyle w:val="af3"/>
        <w:widowControl/>
        <w:numPr>
          <w:ilvl w:val="0"/>
          <w:numId w:val="36"/>
        </w:numPr>
        <w:ind w:left="0" w:firstLine="851"/>
      </w:pPr>
      <w:r w:rsidRPr="00DE74D9">
        <w:t xml:space="preserve"> изучение характеристики деятельности предприятий индустрии международного туризма;</w:t>
      </w:r>
    </w:p>
    <w:p w14:paraId="6799AB04" w14:textId="77777777" w:rsidR="00DE74D9" w:rsidRPr="00DE74D9" w:rsidRDefault="00DE74D9" w:rsidP="00DE74D9">
      <w:pPr>
        <w:pStyle w:val="af3"/>
        <w:widowControl/>
        <w:numPr>
          <w:ilvl w:val="0"/>
          <w:numId w:val="36"/>
        </w:numPr>
        <w:ind w:left="0" w:firstLine="851"/>
      </w:pPr>
      <w:r w:rsidRPr="00DE74D9">
        <w:t xml:space="preserve"> </w:t>
      </w:r>
      <w:r w:rsidRPr="00DE74D9">
        <w:rPr>
          <w:bCs/>
          <w:iCs/>
        </w:rPr>
        <w:t>участие в тематических мероприятиях, соответствующих сфере профессиональной деятельности, проводимых сотрудниками организации (учреждения)</w:t>
      </w:r>
    </w:p>
    <w:p w14:paraId="0D429A63" w14:textId="77777777" w:rsidR="00DE74D9" w:rsidRPr="00DE74D9" w:rsidRDefault="00DE74D9" w:rsidP="00DE74D9">
      <w:pPr>
        <w:pStyle w:val="af3"/>
        <w:widowControl/>
        <w:numPr>
          <w:ilvl w:val="0"/>
          <w:numId w:val="36"/>
        </w:numPr>
        <w:ind w:left="0" w:firstLine="851"/>
      </w:pPr>
      <w:r w:rsidRPr="00DE74D9">
        <w:t xml:space="preserve"> п</w:t>
      </w:r>
      <w:r w:rsidRPr="00DE74D9">
        <w:rPr>
          <w:bCs/>
          <w:iCs/>
        </w:rPr>
        <w:t>роведение анализа соответствующих видов деятельности и бизнес процессов организации;</w:t>
      </w:r>
    </w:p>
    <w:p w14:paraId="4F298AF3" w14:textId="77777777" w:rsidR="00DE74D9" w:rsidRPr="00DE74D9" w:rsidRDefault="00DE74D9" w:rsidP="00DE74D9">
      <w:pPr>
        <w:pStyle w:val="af3"/>
        <w:widowControl/>
        <w:numPr>
          <w:ilvl w:val="0"/>
          <w:numId w:val="36"/>
        </w:numPr>
        <w:ind w:left="0" w:firstLine="851"/>
      </w:pPr>
      <w:r w:rsidRPr="00DE74D9">
        <w:t xml:space="preserve"> сбор и систематизация материалов, необходимых для составления отчета по учебной  практике в соответствии с программой ее прохождения</w:t>
      </w:r>
      <w:bookmarkEnd w:id="2"/>
      <w:r w:rsidRPr="00DE74D9">
        <w:t>.</w:t>
      </w:r>
    </w:p>
    <w:p w14:paraId="07C474F5" w14:textId="77777777" w:rsidR="00DE74D9" w:rsidRPr="00DE74D9" w:rsidRDefault="00DE74D9" w:rsidP="00DE74D9">
      <w:pPr>
        <w:pStyle w:val="af3"/>
        <w:widowControl/>
        <w:numPr>
          <w:ilvl w:val="0"/>
          <w:numId w:val="36"/>
        </w:numPr>
        <w:ind w:left="0" w:firstLine="851"/>
      </w:pPr>
      <w:r w:rsidRPr="00DE74D9">
        <w:t>формирование практических навыков использования экономических знаний в различных сферах деятельности, а также навыков оценки экономических и социальных условий осуществления предпринимательской деятельности в международном туризме;</w:t>
      </w:r>
    </w:p>
    <w:p w14:paraId="16C784F7" w14:textId="77777777" w:rsidR="00DE74D9" w:rsidRPr="00DE74D9" w:rsidRDefault="00DE74D9" w:rsidP="00DE74D9">
      <w:pPr>
        <w:pStyle w:val="af3"/>
        <w:widowControl/>
        <w:numPr>
          <w:ilvl w:val="0"/>
          <w:numId w:val="36"/>
        </w:numPr>
        <w:ind w:left="0" w:firstLine="851"/>
      </w:pPr>
      <w:r w:rsidRPr="00DE74D9">
        <w:t xml:space="preserve">формирование практических навыков организации и поддержания связей с деловыми партнерами в международном туризме, используя системы сбора необходимой информации для расширения внешних связей и обмена опытом при реализации проектов, направленных на развитие туристской компании, </w:t>
      </w:r>
    </w:p>
    <w:p w14:paraId="7F44C6C7" w14:textId="77777777" w:rsidR="00DE74D9" w:rsidRPr="00DE74D9" w:rsidRDefault="00DE74D9" w:rsidP="00DE74D9">
      <w:pPr>
        <w:pStyle w:val="af3"/>
        <w:widowControl/>
        <w:numPr>
          <w:ilvl w:val="0"/>
          <w:numId w:val="36"/>
        </w:numPr>
        <w:ind w:left="0" w:firstLine="851"/>
      </w:pPr>
      <w:r w:rsidRPr="00DE74D9">
        <w:lastRenderedPageBreak/>
        <w:t>формирование практических навыков выявления новых рыночных возможностей  и формирования новых бизнес-моделей в международном туризме</w:t>
      </w:r>
    </w:p>
    <w:p w14:paraId="0C8AB256" w14:textId="77777777" w:rsidR="00DE74D9" w:rsidRPr="00DE74D9" w:rsidRDefault="00DE74D9" w:rsidP="00DE74D9">
      <w:pPr>
        <w:widowControl/>
        <w:numPr>
          <w:ilvl w:val="0"/>
          <w:numId w:val="36"/>
        </w:numPr>
        <w:autoSpaceDE w:val="0"/>
        <w:autoSpaceDN w:val="0"/>
        <w:adjustRightInd w:val="0"/>
        <w:ind w:left="0" w:firstLine="851"/>
        <w:rPr>
          <w:color w:val="000000"/>
        </w:rPr>
      </w:pPr>
      <w:r w:rsidRPr="00DE74D9">
        <w:t>формирование практических навыков осуществления коммуникации в устной и письменной формах на русском и иностранном языках для решения задач межличностного и межкультурного взаимодействия, а также навыков осуществления делового общения и публичных выступлений, ведения переговоров, совещаний, осуществления деловой переписки и поддержания электронных коммуникаций в рамках управления структурными подразделениями компании;</w:t>
      </w:r>
    </w:p>
    <w:p w14:paraId="3FE85267" w14:textId="77777777" w:rsidR="00DE74D9" w:rsidRPr="00DE74D9" w:rsidRDefault="00DE74D9" w:rsidP="00DE74D9">
      <w:pPr>
        <w:widowControl/>
        <w:numPr>
          <w:ilvl w:val="0"/>
          <w:numId w:val="36"/>
        </w:numPr>
        <w:ind w:left="0" w:firstLine="851"/>
      </w:pPr>
      <w:r w:rsidRPr="00DE74D9">
        <w:t>формирование практических  навыков решения стандартных задач в менеджменте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а также навыков поиска организационно-управленческих решений и готовности нести за них ответственность с позиций социальной значимости принимаемых решений.</w:t>
      </w:r>
    </w:p>
    <w:p w14:paraId="21176BE1" w14:textId="26B6778C" w:rsidR="00210F33" w:rsidRPr="00245A24" w:rsidRDefault="00B11D74" w:rsidP="00B11D74">
      <w:pPr>
        <w:ind w:firstLine="0"/>
      </w:pPr>
      <w:r w:rsidRPr="00245A24">
        <w:t>.</w:t>
      </w:r>
    </w:p>
    <w:bookmarkEnd w:id="3"/>
    <w:p w14:paraId="086096D5" w14:textId="77777777" w:rsidR="00A85EEB" w:rsidRPr="00245A24" w:rsidRDefault="00A85EEB" w:rsidP="00B11D74">
      <w:pPr>
        <w:ind w:firstLine="0"/>
      </w:pPr>
    </w:p>
    <w:p w14:paraId="6E4BCEB8" w14:textId="77777777" w:rsidR="008B4A3A" w:rsidRPr="00245A24" w:rsidRDefault="008B4A3A" w:rsidP="008B4A3A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</w:rPr>
      </w:pPr>
      <w:r w:rsidRPr="00245A24">
        <w:rPr>
          <w:rFonts w:ascii="Times New Roman" w:hAnsi="Times New Roman"/>
          <w:color w:val="auto"/>
          <w:sz w:val="24"/>
        </w:rPr>
        <w:t>2. ВИД ПРАКТИКИ, СПОСОБЫ И ФОРМЫ ЕЕ ПРОВЕДЕНИЯ</w:t>
      </w:r>
    </w:p>
    <w:p w14:paraId="6D4654AA" w14:textId="77777777" w:rsidR="008B4A3A" w:rsidRPr="00245A24" w:rsidRDefault="008B4A3A" w:rsidP="008B4A3A">
      <w:pPr>
        <w:spacing w:after="120"/>
        <w:ind w:firstLine="709"/>
      </w:pPr>
    </w:p>
    <w:p w14:paraId="3E2AE649" w14:textId="28B7F41D" w:rsidR="008B4A3A" w:rsidRPr="00245A24" w:rsidRDefault="008B4A3A" w:rsidP="008B4A3A">
      <w:pPr>
        <w:ind w:firstLine="709"/>
        <w:contextualSpacing/>
        <w:rPr>
          <w:rFonts w:eastAsia="Times New Roman"/>
        </w:rPr>
      </w:pPr>
      <w:r w:rsidRPr="00245A24">
        <w:rPr>
          <w:rFonts w:eastAsia="Times New Roman"/>
        </w:rPr>
        <w:t xml:space="preserve">Вид практики: учебная практика. </w:t>
      </w:r>
    </w:p>
    <w:p w14:paraId="0ED140FC" w14:textId="77777777" w:rsidR="008B4A3A" w:rsidRPr="00245A24" w:rsidRDefault="008B4A3A" w:rsidP="008B4A3A">
      <w:pPr>
        <w:ind w:firstLine="709"/>
      </w:pPr>
      <w:r w:rsidRPr="00245A24">
        <w:t>Тип практики: практика по получению первичных профессиональных умений и навыков.</w:t>
      </w:r>
    </w:p>
    <w:p w14:paraId="0CB6BB72" w14:textId="77777777" w:rsidR="008B4A3A" w:rsidRPr="00245A24" w:rsidRDefault="008B4A3A" w:rsidP="008B4A3A">
      <w:pPr>
        <w:ind w:firstLine="709"/>
      </w:pPr>
      <w:r w:rsidRPr="00245A24">
        <w:t xml:space="preserve">Способ проведения практики – стационарная/выездная. </w:t>
      </w:r>
    </w:p>
    <w:p w14:paraId="5941CB38" w14:textId="62AB6A40" w:rsidR="008B4A3A" w:rsidRPr="00245A24" w:rsidRDefault="008B4A3A" w:rsidP="008B4A3A">
      <w:pPr>
        <w:ind w:firstLine="709"/>
        <w:rPr>
          <w:szCs w:val="28"/>
        </w:rPr>
      </w:pPr>
      <w:r w:rsidRPr="00245A24">
        <w:t>Форма проведения: дискретно:</w:t>
      </w:r>
      <w:r w:rsidRPr="00245A24">
        <w:rPr>
          <w:szCs w:val="28"/>
        </w:rPr>
        <w:t xml:space="preserve"> </w:t>
      </w:r>
      <w:bookmarkStart w:id="4" w:name="_Hlk18195950"/>
      <w:r w:rsidRPr="00245A24">
        <w:rPr>
          <w:szCs w:val="28"/>
        </w:rPr>
        <w:t>путем выделения в календарном учебном графике непрерывного периода учебного времени для проведения данного вида практики</w:t>
      </w:r>
      <w:bookmarkEnd w:id="4"/>
      <w:r w:rsidRPr="00245A24">
        <w:rPr>
          <w:szCs w:val="28"/>
        </w:rPr>
        <w:t>.</w:t>
      </w:r>
    </w:p>
    <w:p w14:paraId="65180E83" w14:textId="2274FD6A" w:rsidR="00376FFA" w:rsidRPr="00245A24" w:rsidRDefault="00376FFA" w:rsidP="008B4A3A">
      <w:pPr>
        <w:ind w:firstLine="709"/>
      </w:pPr>
      <w:bookmarkStart w:id="5" w:name="_Hlk21873184"/>
      <w:r w:rsidRPr="00245A24">
        <w:rPr>
          <w:szCs w:val="28"/>
        </w:rPr>
        <w:t xml:space="preserve">Объем практики: </w:t>
      </w:r>
      <w:r w:rsidR="001929E0" w:rsidRPr="00245A24">
        <w:rPr>
          <w:szCs w:val="28"/>
        </w:rPr>
        <w:t>3</w:t>
      </w:r>
      <w:r w:rsidRPr="00245A24">
        <w:rPr>
          <w:szCs w:val="28"/>
        </w:rPr>
        <w:t xml:space="preserve"> з.е./108 ак. часов</w:t>
      </w:r>
    </w:p>
    <w:bookmarkEnd w:id="5"/>
    <w:p w14:paraId="1808598B" w14:textId="77777777" w:rsidR="00C3126A" w:rsidRPr="00245A24" w:rsidRDefault="00C3126A" w:rsidP="00210F33">
      <w:pPr>
        <w:ind w:left="1069" w:firstLine="0"/>
      </w:pPr>
    </w:p>
    <w:p w14:paraId="1B74EDBB" w14:textId="77777777" w:rsidR="00210F33" w:rsidRPr="00245A24" w:rsidRDefault="00210F33" w:rsidP="00210F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432095608"/>
    </w:p>
    <w:bookmarkEnd w:id="6"/>
    <w:p w14:paraId="2BF74B46" w14:textId="77777777" w:rsidR="008B4A3A" w:rsidRPr="00245A24" w:rsidRDefault="008B4A3A" w:rsidP="008B4A3A">
      <w:pPr>
        <w:ind w:firstLine="0"/>
        <w:jc w:val="center"/>
        <w:rPr>
          <w:b/>
          <w:bCs/>
        </w:rPr>
      </w:pPr>
      <w:r w:rsidRPr="00245A24">
        <w:rPr>
          <w:b/>
          <w:bCs/>
          <w:iCs/>
        </w:rPr>
        <w:t>3. ПЕРЕЧЕНЬ ПЛАНИРУЕМЫХ РЕЗУЛЬТАТОВ ОБУЧЕНИЯ ПО РЕЗУЛЬТАТАМ УЧЕБНОЙ ПРАКТИКИ, СООТНЕСЕННЫХ С ПЛАНИРУЕМЫМИ РЕЗУЛЬТАТАМИ ОСВОЕНИЯ ОБРАЗОВАТЕЛЬНОЙ ПРОГРАММЫ</w:t>
      </w:r>
    </w:p>
    <w:p w14:paraId="490F83C3" w14:textId="77777777" w:rsidR="008B4A3A" w:rsidRPr="00245A24" w:rsidRDefault="008B4A3A" w:rsidP="008B4A3A">
      <w:pPr>
        <w:spacing w:line="360" w:lineRule="auto"/>
        <w:ind w:firstLine="709"/>
      </w:pPr>
    </w:p>
    <w:p w14:paraId="733EA6AE" w14:textId="47686B01" w:rsidR="008B4A3A" w:rsidRPr="00245A24" w:rsidRDefault="008B4A3A" w:rsidP="008B4A3A">
      <w:pPr>
        <w:ind w:firstLine="709"/>
      </w:pPr>
      <w:r w:rsidRPr="00245A24">
        <w:t>Процесс проведения учебной практики направлен на формирование компетенций, представленных в компетентностной карте дисциплины в соответствии с ФГОС ВО, компетентностной моделью выпускника, определенной вузом и представленной в ОПОП, и содержанием дисциплины:</w:t>
      </w:r>
      <w:r w:rsidR="00BA3584" w:rsidRPr="00245A24">
        <w:t xml:space="preserve"> </w:t>
      </w:r>
    </w:p>
    <w:p w14:paraId="5D935BF7" w14:textId="77777777" w:rsidR="00210F33" w:rsidRPr="00245A24" w:rsidRDefault="00210F33" w:rsidP="00210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160"/>
        <w:gridCol w:w="2219"/>
        <w:gridCol w:w="2268"/>
        <w:gridCol w:w="2410"/>
      </w:tblGrid>
      <w:tr w:rsidR="00245A24" w:rsidRPr="00245A24" w14:paraId="4EFBC1EF" w14:textId="77777777" w:rsidTr="00A85EEB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E96B" w14:textId="77777777" w:rsidR="00210F33" w:rsidRPr="00245A24" w:rsidRDefault="00210F33" w:rsidP="00210F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45A24">
              <w:rPr>
                <w:b/>
                <w:bCs/>
                <w:sz w:val="22"/>
                <w:szCs w:val="22"/>
              </w:rPr>
              <w:t>Индекс компетенции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425" w14:textId="77777777" w:rsidR="00210F33" w:rsidRPr="00245A24" w:rsidRDefault="00210F33" w:rsidP="00210F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45A24">
              <w:rPr>
                <w:b/>
                <w:bCs/>
                <w:sz w:val="22"/>
                <w:szCs w:val="22"/>
              </w:rPr>
              <w:t>Название компетенции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B935" w14:textId="77777777" w:rsidR="00A22243" w:rsidRPr="00245A24" w:rsidRDefault="00A22243" w:rsidP="00A22243">
            <w:pPr>
              <w:jc w:val="center"/>
              <w:rPr>
                <w:b/>
                <w:bCs/>
                <w:sz w:val="22"/>
                <w:szCs w:val="22"/>
              </w:rPr>
            </w:pPr>
            <w:r w:rsidRPr="00245A24">
              <w:rPr>
                <w:b/>
                <w:bCs/>
                <w:sz w:val="22"/>
                <w:szCs w:val="22"/>
              </w:rPr>
              <w:t>Планируемые результаты обучения</w:t>
            </w:r>
          </w:p>
          <w:p w14:paraId="06E9B61A" w14:textId="327EF40A" w:rsidR="00210F33" w:rsidRPr="00245A24" w:rsidRDefault="00A22243" w:rsidP="00A2224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45A24">
              <w:rPr>
                <w:b/>
                <w:bCs/>
                <w:sz w:val="22"/>
                <w:szCs w:val="22"/>
              </w:rPr>
              <w:t xml:space="preserve">(в результате обучения обучающийся </w:t>
            </w:r>
            <w:r w:rsidR="00210F33" w:rsidRPr="00245A24">
              <w:rPr>
                <w:b/>
                <w:bCs/>
                <w:sz w:val="22"/>
                <w:szCs w:val="22"/>
              </w:rPr>
              <w:t>должен)</w:t>
            </w:r>
          </w:p>
        </w:tc>
      </w:tr>
      <w:tr w:rsidR="00245A24" w:rsidRPr="00245A24" w14:paraId="2C8DFC00" w14:textId="77777777" w:rsidTr="00A85EE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DA66" w14:textId="77777777" w:rsidR="00210F33" w:rsidRPr="00245A24" w:rsidRDefault="00210F33" w:rsidP="00210F33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61A" w14:textId="77777777" w:rsidR="00210F33" w:rsidRPr="00245A24" w:rsidRDefault="00210F33" w:rsidP="00210F33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3C04" w14:textId="77777777" w:rsidR="00210F33" w:rsidRPr="00245A24" w:rsidRDefault="00210F33" w:rsidP="00210F33">
            <w:pPr>
              <w:ind w:firstLine="0"/>
              <w:jc w:val="center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знать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449D" w14:textId="77777777" w:rsidR="00210F33" w:rsidRPr="00245A24" w:rsidRDefault="00210F33" w:rsidP="00210F33">
            <w:pPr>
              <w:ind w:firstLine="0"/>
              <w:jc w:val="center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уметь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08BD" w14:textId="77777777" w:rsidR="00210F33" w:rsidRPr="00245A24" w:rsidRDefault="00210F33" w:rsidP="00210F33">
            <w:pPr>
              <w:ind w:firstLine="0"/>
              <w:jc w:val="center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владеть</w:t>
            </w:r>
          </w:p>
        </w:tc>
      </w:tr>
      <w:tr w:rsidR="00245A24" w:rsidRPr="00245A24" w14:paraId="65D8D4BE" w14:textId="77777777" w:rsidTr="00A85E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86E1" w14:textId="610BCB64" w:rsidR="00A22243" w:rsidRPr="00245A24" w:rsidRDefault="00A22243" w:rsidP="00A222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7" w:name="_Hlk20602366"/>
            <w:r w:rsidRPr="00245A24">
              <w:rPr>
                <w:sz w:val="22"/>
                <w:szCs w:val="22"/>
              </w:rPr>
              <w:t>ОК-3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176B" w14:textId="1C86ADE5" w:rsidR="00A22243" w:rsidRPr="00245A24" w:rsidRDefault="00A22243" w:rsidP="00A2224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7C2" w14:textId="401EADB2" w:rsidR="00A22243" w:rsidRPr="00245A24" w:rsidRDefault="00A22243" w:rsidP="00A2224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Основы теории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06AE" w14:textId="6742D418" w:rsidR="00A22243" w:rsidRPr="00245A24" w:rsidRDefault="00A22243" w:rsidP="00A2224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использовать основы экономических знаний в различных сферах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2CCF" w14:textId="18F5C7EC" w:rsidR="00A22243" w:rsidRPr="00245A24" w:rsidRDefault="00A22243" w:rsidP="00A2224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Навыками использования экономических знаний в различных сферах деятельности</w:t>
            </w:r>
          </w:p>
        </w:tc>
      </w:tr>
      <w:tr w:rsidR="00245A24" w:rsidRPr="00245A24" w14:paraId="6559963D" w14:textId="77777777" w:rsidTr="00A85E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4E76" w14:textId="33A8DE11" w:rsidR="008C27E4" w:rsidRPr="00245A24" w:rsidRDefault="008C27E4" w:rsidP="00210F3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ОК-4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321" w14:textId="6576B015" w:rsidR="008C27E4" w:rsidRPr="00245A24" w:rsidRDefault="008C27E4" w:rsidP="00210F3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 xml:space="preserve">способность к коммуникации в устной и письменной формах на русском и иностранном языках </w:t>
            </w:r>
            <w:r w:rsidRPr="00245A24">
              <w:rPr>
                <w:sz w:val="22"/>
                <w:szCs w:val="22"/>
              </w:rPr>
              <w:lastRenderedPageBreak/>
              <w:t>для решения задач межличностного и межкультурного взаимодействия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2FCB" w14:textId="648E7B8A" w:rsidR="008C27E4" w:rsidRPr="00245A24" w:rsidRDefault="008C27E4" w:rsidP="00210F3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lastRenderedPageBreak/>
              <w:t xml:space="preserve">Особенности коммуникации в устной и письменной формах на русском и иностранном языках </w:t>
            </w:r>
            <w:r w:rsidRPr="00245A24">
              <w:rPr>
                <w:sz w:val="22"/>
                <w:szCs w:val="22"/>
              </w:rPr>
              <w:lastRenderedPageBreak/>
              <w:t>для решения задач межличностного и межкультурного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718A" w14:textId="3290D019" w:rsidR="008C27E4" w:rsidRPr="00245A24" w:rsidRDefault="008C27E4" w:rsidP="00210F3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lastRenderedPageBreak/>
              <w:t>Коммуницировать</w:t>
            </w:r>
            <w:r w:rsidR="0031565C" w:rsidRPr="00245A24">
              <w:rPr>
                <w:sz w:val="22"/>
                <w:szCs w:val="22"/>
              </w:rPr>
              <w:t xml:space="preserve"> </w:t>
            </w:r>
            <w:r w:rsidRPr="00245A24">
              <w:rPr>
                <w:sz w:val="22"/>
                <w:szCs w:val="22"/>
              </w:rPr>
              <w:t xml:space="preserve">в устной и письменной формах на русском и иностранном языках для решения задач межличностного и </w:t>
            </w:r>
            <w:r w:rsidRPr="00245A24">
              <w:rPr>
                <w:sz w:val="22"/>
                <w:szCs w:val="22"/>
              </w:rPr>
              <w:lastRenderedPageBreak/>
              <w:t>межкультурного взаимодействия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7919" w14:textId="786DC0C1" w:rsidR="008C27E4" w:rsidRPr="00245A24" w:rsidRDefault="008C27E4" w:rsidP="00210F3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lastRenderedPageBreak/>
              <w:t xml:space="preserve">Навыками коммуникации в устной и письменной формах на русском и иностранном языках для решения задач </w:t>
            </w:r>
            <w:r w:rsidRPr="00245A24">
              <w:rPr>
                <w:sz w:val="22"/>
                <w:szCs w:val="22"/>
              </w:rPr>
              <w:lastRenderedPageBreak/>
              <w:t>межличностного и межкультурного взаимодействия</w:t>
            </w:r>
          </w:p>
        </w:tc>
      </w:tr>
      <w:tr w:rsidR="00245A24" w:rsidRPr="00245A24" w14:paraId="2BBBE488" w14:textId="77777777" w:rsidTr="00A85E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A97C" w14:textId="6D617F82" w:rsidR="00A22243" w:rsidRPr="00245A24" w:rsidRDefault="00A22243" w:rsidP="00A2224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lastRenderedPageBreak/>
              <w:t>ОПК-2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C45F" w14:textId="5065816E" w:rsidR="00A22243" w:rsidRPr="00245A24" w:rsidRDefault="00A22243" w:rsidP="00A2224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77E8" w14:textId="2F595F28" w:rsidR="00A22243" w:rsidRPr="00245A24" w:rsidRDefault="005F6599" w:rsidP="00A2224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Методы принятия организационно-управленческих решений и обладать пониманием социальной значимости принимаемых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1D0" w14:textId="6B9190A2" w:rsidR="00A22243" w:rsidRPr="00245A24" w:rsidRDefault="005F6599" w:rsidP="00A2224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находить организационно-управленческие решения и нести за них ответственность с позиций социальной значимости принимаемых решений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BCEE" w14:textId="196BA995" w:rsidR="00A22243" w:rsidRPr="00245A24" w:rsidRDefault="005F6599" w:rsidP="00A2224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Навыками поиска организационно-управленческих решений и готовности нести за них ответственность с позиций социальной значимости принимаемых решений</w:t>
            </w:r>
          </w:p>
        </w:tc>
      </w:tr>
      <w:tr w:rsidR="00245A24" w:rsidRPr="00245A24" w14:paraId="6E4C9977" w14:textId="77777777" w:rsidTr="00A85E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08BA" w14:textId="2D2327E6" w:rsidR="00210F33" w:rsidRPr="00245A24" w:rsidRDefault="00CE50CA" w:rsidP="00210F33">
            <w:pPr>
              <w:ind w:firstLine="0"/>
              <w:jc w:val="center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ОПК-4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A0D0" w14:textId="48F80E63" w:rsidR="00210F33" w:rsidRPr="00245A24" w:rsidRDefault="00D648A3" w:rsidP="00210F3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0BDA" w14:textId="437A4E84" w:rsidR="00210F33" w:rsidRPr="00245A24" w:rsidRDefault="002E6F92" w:rsidP="00210F3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Способы</w:t>
            </w:r>
            <w:r w:rsidR="00D648A3" w:rsidRPr="00245A24">
              <w:rPr>
                <w:sz w:val="22"/>
                <w:szCs w:val="22"/>
              </w:rPr>
              <w:t xml:space="preserve"> </w:t>
            </w:r>
            <w:r w:rsidRPr="00245A24">
              <w:rPr>
                <w:sz w:val="22"/>
                <w:szCs w:val="22"/>
              </w:rPr>
              <w:t>осуществления</w:t>
            </w:r>
            <w:r w:rsidR="00D648A3" w:rsidRPr="00245A24">
              <w:rPr>
                <w:sz w:val="22"/>
                <w:szCs w:val="22"/>
              </w:rPr>
              <w:t xml:space="preserve"> </w:t>
            </w:r>
            <w:r w:rsidRPr="00245A24">
              <w:rPr>
                <w:sz w:val="22"/>
                <w:szCs w:val="22"/>
              </w:rPr>
              <w:t>делового</w:t>
            </w:r>
            <w:r w:rsidR="00D648A3" w:rsidRPr="00245A24">
              <w:rPr>
                <w:sz w:val="22"/>
                <w:szCs w:val="22"/>
              </w:rPr>
              <w:t xml:space="preserve"> </w:t>
            </w:r>
            <w:r w:rsidRPr="00245A24">
              <w:rPr>
                <w:sz w:val="22"/>
                <w:szCs w:val="22"/>
              </w:rPr>
              <w:t>общения</w:t>
            </w:r>
            <w:r w:rsidR="00D648A3" w:rsidRPr="00245A24">
              <w:rPr>
                <w:sz w:val="22"/>
                <w:szCs w:val="22"/>
              </w:rPr>
              <w:t xml:space="preserve"> и публичны</w:t>
            </w:r>
            <w:r w:rsidR="00E34B37" w:rsidRPr="00245A24">
              <w:rPr>
                <w:sz w:val="22"/>
                <w:szCs w:val="22"/>
              </w:rPr>
              <w:t>х выступлений</w:t>
            </w:r>
            <w:r w:rsidR="00D648A3" w:rsidRPr="00245A24">
              <w:rPr>
                <w:sz w:val="22"/>
                <w:szCs w:val="22"/>
              </w:rPr>
              <w:t xml:space="preserve">, </w:t>
            </w:r>
            <w:r w:rsidR="00E34B37" w:rsidRPr="00245A24">
              <w:rPr>
                <w:sz w:val="22"/>
                <w:szCs w:val="22"/>
              </w:rPr>
              <w:t>ведения</w:t>
            </w:r>
            <w:r w:rsidR="00D648A3" w:rsidRPr="00245A24">
              <w:rPr>
                <w:sz w:val="22"/>
                <w:szCs w:val="22"/>
              </w:rPr>
              <w:t xml:space="preserve"> </w:t>
            </w:r>
            <w:r w:rsidR="00D872B6" w:rsidRPr="00245A24">
              <w:rPr>
                <w:sz w:val="22"/>
                <w:szCs w:val="22"/>
              </w:rPr>
              <w:t>переговоров</w:t>
            </w:r>
            <w:r w:rsidR="00D648A3" w:rsidRPr="00245A24">
              <w:rPr>
                <w:sz w:val="22"/>
                <w:szCs w:val="22"/>
              </w:rPr>
              <w:t>, совещания, осуществлять деловую переписку и поддерживать электронные коммуникации</w:t>
            </w:r>
            <w:r w:rsidR="00AE4582" w:rsidRPr="00245A24">
              <w:rPr>
                <w:sz w:val="22"/>
                <w:szCs w:val="22"/>
              </w:rPr>
              <w:t xml:space="preserve"> в рамках управления структурными подразделениями компании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E31" w14:textId="01EF8707" w:rsidR="00210F33" w:rsidRPr="00245A24" w:rsidRDefault="00D648A3" w:rsidP="00210F3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  <w:r w:rsidR="00D872B6" w:rsidRPr="00245A24">
              <w:rPr>
                <w:sz w:val="22"/>
                <w:szCs w:val="22"/>
              </w:rPr>
              <w:t xml:space="preserve"> в рамках управления структурными подразделениями компании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907" w14:textId="74044AD3" w:rsidR="00210F33" w:rsidRPr="00245A24" w:rsidRDefault="005C31A8" w:rsidP="00210F3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 xml:space="preserve">Навыками </w:t>
            </w:r>
            <w:r w:rsidR="00A01C6A" w:rsidRPr="00245A24">
              <w:rPr>
                <w:sz w:val="22"/>
                <w:szCs w:val="22"/>
              </w:rPr>
              <w:t>осуществления</w:t>
            </w:r>
            <w:r w:rsidR="008F10A7" w:rsidRPr="00245A24">
              <w:rPr>
                <w:sz w:val="22"/>
                <w:szCs w:val="22"/>
              </w:rPr>
              <w:t xml:space="preserve"> </w:t>
            </w:r>
            <w:r w:rsidR="00A01C6A" w:rsidRPr="00245A24">
              <w:rPr>
                <w:sz w:val="22"/>
                <w:szCs w:val="22"/>
              </w:rPr>
              <w:t>делового</w:t>
            </w:r>
            <w:r w:rsidR="008F10A7" w:rsidRPr="00245A24">
              <w:rPr>
                <w:sz w:val="22"/>
                <w:szCs w:val="22"/>
              </w:rPr>
              <w:t xml:space="preserve"> </w:t>
            </w:r>
            <w:r w:rsidR="00A01C6A" w:rsidRPr="00245A24">
              <w:rPr>
                <w:sz w:val="22"/>
                <w:szCs w:val="22"/>
              </w:rPr>
              <w:t>общения</w:t>
            </w:r>
            <w:r w:rsidR="008F10A7" w:rsidRPr="00245A24">
              <w:rPr>
                <w:sz w:val="22"/>
                <w:szCs w:val="22"/>
              </w:rPr>
              <w:t xml:space="preserve"> и </w:t>
            </w:r>
            <w:r w:rsidR="00881567" w:rsidRPr="00245A24">
              <w:rPr>
                <w:sz w:val="22"/>
                <w:szCs w:val="22"/>
              </w:rPr>
              <w:t>публичных</w:t>
            </w:r>
            <w:r w:rsidR="008F10A7" w:rsidRPr="00245A24">
              <w:rPr>
                <w:sz w:val="22"/>
                <w:szCs w:val="22"/>
              </w:rPr>
              <w:t xml:space="preserve"> </w:t>
            </w:r>
            <w:r w:rsidR="00881567" w:rsidRPr="00245A24">
              <w:rPr>
                <w:sz w:val="22"/>
                <w:szCs w:val="22"/>
              </w:rPr>
              <w:t>выступлений</w:t>
            </w:r>
            <w:r w:rsidR="008F10A7" w:rsidRPr="00245A24">
              <w:rPr>
                <w:sz w:val="22"/>
                <w:szCs w:val="22"/>
              </w:rPr>
              <w:t xml:space="preserve">, </w:t>
            </w:r>
            <w:r w:rsidR="00881567" w:rsidRPr="00245A24">
              <w:rPr>
                <w:sz w:val="22"/>
                <w:szCs w:val="22"/>
              </w:rPr>
              <w:t>ведения</w:t>
            </w:r>
            <w:r w:rsidR="008F10A7" w:rsidRPr="00245A24">
              <w:rPr>
                <w:sz w:val="22"/>
                <w:szCs w:val="22"/>
              </w:rPr>
              <w:t xml:space="preserve"> </w:t>
            </w:r>
            <w:r w:rsidR="00881567" w:rsidRPr="00245A24">
              <w:rPr>
                <w:sz w:val="22"/>
                <w:szCs w:val="22"/>
              </w:rPr>
              <w:t>переговоров,</w:t>
            </w:r>
            <w:r w:rsidR="008F10A7" w:rsidRPr="00245A24">
              <w:rPr>
                <w:sz w:val="22"/>
                <w:szCs w:val="22"/>
              </w:rPr>
              <w:t xml:space="preserve"> </w:t>
            </w:r>
            <w:r w:rsidR="00881567" w:rsidRPr="00245A24">
              <w:rPr>
                <w:sz w:val="22"/>
                <w:szCs w:val="22"/>
              </w:rPr>
              <w:t>совещаний</w:t>
            </w:r>
            <w:r w:rsidR="008F10A7" w:rsidRPr="00245A24">
              <w:rPr>
                <w:sz w:val="22"/>
                <w:szCs w:val="22"/>
              </w:rPr>
              <w:t xml:space="preserve">, </w:t>
            </w:r>
            <w:r w:rsidR="00881567" w:rsidRPr="00245A24">
              <w:rPr>
                <w:sz w:val="22"/>
                <w:szCs w:val="22"/>
              </w:rPr>
              <w:t>осуществления</w:t>
            </w:r>
            <w:r w:rsidR="008F10A7" w:rsidRPr="00245A24">
              <w:rPr>
                <w:sz w:val="22"/>
                <w:szCs w:val="22"/>
              </w:rPr>
              <w:t xml:space="preserve"> делов</w:t>
            </w:r>
            <w:r w:rsidR="00881567" w:rsidRPr="00245A24">
              <w:rPr>
                <w:sz w:val="22"/>
                <w:szCs w:val="22"/>
              </w:rPr>
              <w:t>ой переписки</w:t>
            </w:r>
            <w:r w:rsidR="008F10A7" w:rsidRPr="00245A24">
              <w:rPr>
                <w:sz w:val="22"/>
                <w:szCs w:val="22"/>
              </w:rPr>
              <w:t xml:space="preserve"> и </w:t>
            </w:r>
            <w:r w:rsidR="00D73AA1" w:rsidRPr="00245A24">
              <w:rPr>
                <w:sz w:val="22"/>
                <w:szCs w:val="22"/>
              </w:rPr>
              <w:t>поддержания</w:t>
            </w:r>
            <w:r w:rsidR="008F10A7" w:rsidRPr="00245A24">
              <w:rPr>
                <w:sz w:val="22"/>
                <w:szCs w:val="22"/>
              </w:rPr>
              <w:t xml:space="preserve"> </w:t>
            </w:r>
            <w:r w:rsidR="00D73AA1" w:rsidRPr="00245A24">
              <w:rPr>
                <w:sz w:val="22"/>
                <w:szCs w:val="22"/>
              </w:rPr>
              <w:t>электронных</w:t>
            </w:r>
            <w:r w:rsidR="008F10A7" w:rsidRPr="00245A24">
              <w:rPr>
                <w:sz w:val="22"/>
                <w:szCs w:val="22"/>
              </w:rPr>
              <w:t xml:space="preserve"> </w:t>
            </w:r>
            <w:r w:rsidR="00D73AA1" w:rsidRPr="00245A24">
              <w:rPr>
                <w:sz w:val="22"/>
                <w:szCs w:val="22"/>
              </w:rPr>
              <w:t>коммуникаций</w:t>
            </w:r>
            <w:r w:rsidR="00D872B6" w:rsidRPr="00245A24">
              <w:rPr>
                <w:sz w:val="22"/>
                <w:szCs w:val="22"/>
              </w:rPr>
              <w:t xml:space="preserve"> в рамках управления структурными подразделениями компании</w:t>
            </w:r>
          </w:p>
        </w:tc>
      </w:tr>
      <w:tr w:rsidR="00245A24" w:rsidRPr="00245A24" w14:paraId="14F51099" w14:textId="77777777" w:rsidTr="00A85E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67F7" w14:textId="1A00A514" w:rsidR="00210F33" w:rsidRPr="00245A24" w:rsidRDefault="00CE50CA" w:rsidP="00210F33">
            <w:pPr>
              <w:ind w:firstLine="0"/>
              <w:jc w:val="center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ОПК-7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A6A" w14:textId="02D44BF6" w:rsidR="00210F33" w:rsidRPr="00245A24" w:rsidRDefault="00177D93" w:rsidP="00210F3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bookmarkStart w:id="8" w:name="_Hlk21876843"/>
            <w:r w:rsidRPr="00245A24">
              <w:rPr>
                <w:sz w:val="22"/>
                <w:szCs w:val="22"/>
              </w:rPr>
              <w:t xml:space="preserve">информационно-коммуникационных технологий </w:t>
            </w:r>
            <w:bookmarkEnd w:id="8"/>
            <w:r w:rsidRPr="00245A24">
              <w:rPr>
                <w:sz w:val="22"/>
                <w:szCs w:val="22"/>
              </w:rPr>
              <w:t>и с учетом основных требований информационной безопасности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A60" w14:textId="39C64A6B" w:rsidR="00210F33" w:rsidRPr="00245A24" w:rsidRDefault="0090228E" w:rsidP="00210F3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Методами</w:t>
            </w:r>
            <w:r w:rsidR="00622A7D" w:rsidRPr="00245A24">
              <w:rPr>
                <w:sz w:val="22"/>
                <w:szCs w:val="22"/>
              </w:rPr>
              <w:t xml:space="preserve"> решение</w:t>
            </w:r>
            <w:r w:rsidR="00E20741" w:rsidRPr="00245A24">
              <w:rPr>
                <w:sz w:val="22"/>
                <w:szCs w:val="22"/>
              </w:rPr>
              <w:t xml:space="preserve"> </w:t>
            </w:r>
            <w:r w:rsidR="00622A7D" w:rsidRPr="00245A24">
              <w:rPr>
                <w:sz w:val="22"/>
                <w:szCs w:val="22"/>
              </w:rPr>
              <w:t>стандартных</w:t>
            </w:r>
            <w:r w:rsidR="00E20741" w:rsidRPr="00245A24">
              <w:rPr>
                <w:sz w:val="22"/>
                <w:szCs w:val="22"/>
              </w:rPr>
              <w:t xml:space="preserve"> задач </w:t>
            </w:r>
            <w:r w:rsidRPr="00245A24">
              <w:rPr>
                <w:sz w:val="22"/>
                <w:szCs w:val="22"/>
              </w:rPr>
              <w:t>в менеджменте на</w:t>
            </w:r>
            <w:r w:rsidR="00E20741" w:rsidRPr="00245A24">
              <w:rPr>
                <w:sz w:val="22"/>
                <w:szCs w:val="22"/>
              </w:rPr>
              <w:t xml:space="preserve">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4DD" w14:textId="3325BD1E" w:rsidR="00210F33" w:rsidRPr="00245A24" w:rsidRDefault="00E20741" w:rsidP="00210F3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 xml:space="preserve"> </w:t>
            </w:r>
            <w:r w:rsidR="005F6599" w:rsidRPr="00245A24">
              <w:rPr>
                <w:sz w:val="22"/>
                <w:szCs w:val="22"/>
              </w:rPr>
              <w:t>Р</w:t>
            </w:r>
            <w:r w:rsidRPr="00245A24">
              <w:rPr>
                <w:sz w:val="22"/>
                <w:szCs w:val="22"/>
              </w:rPr>
              <w:t xml:space="preserve">ешать стандартные задачи </w:t>
            </w:r>
            <w:r w:rsidR="00622A7D" w:rsidRPr="00245A24">
              <w:rPr>
                <w:sz w:val="22"/>
                <w:szCs w:val="22"/>
              </w:rPr>
              <w:t>в менеджменте на</w:t>
            </w:r>
            <w:r w:rsidRPr="00245A24">
              <w:rPr>
                <w:sz w:val="22"/>
                <w:szCs w:val="22"/>
              </w:rPr>
              <w:t xml:space="preserve">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B98D" w14:textId="138FE4D3" w:rsidR="00210F33" w:rsidRPr="00245A24" w:rsidRDefault="003E1FFE" w:rsidP="00210F33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Навыками</w:t>
            </w:r>
            <w:r w:rsidR="00E20741" w:rsidRPr="00245A24">
              <w:rPr>
                <w:sz w:val="22"/>
                <w:szCs w:val="22"/>
              </w:rPr>
              <w:t xml:space="preserve"> </w:t>
            </w:r>
            <w:r w:rsidR="00622A7D" w:rsidRPr="00245A24">
              <w:rPr>
                <w:sz w:val="22"/>
                <w:szCs w:val="22"/>
              </w:rPr>
              <w:t>решения</w:t>
            </w:r>
            <w:r w:rsidR="00E20741" w:rsidRPr="00245A24">
              <w:rPr>
                <w:sz w:val="22"/>
                <w:szCs w:val="22"/>
              </w:rPr>
              <w:t xml:space="preserve"> </w:t>
            </w:r>
            <w:r w:rsidRPr="00245A24">
              <w:rPr>
                <w:sz w:val="22"/>
                <w:szCs w:val="22"/>
              </w:rPr>
              <w:t>стандартных</w:t>
            </w:r>
            <w:r w:rsidR="00E20741" w:rsidRPr="00245A24">
              <w:rPr>
                <w:sz w:val="22"/>
                <w:szCs w:val="22"/>
              </w:rPr>
              <w:t xml:space="preserve"> </w:t>
            </w:r>
            <w:r w:rsidRPr="00245A24">
              <w:rPr>
                <w:sz w:val="22"/>
                <w:szCs w:val="22"/>
              </w:rPr>
              <w:t>задач</w:t>
            </w:r>
            <w:r w:rsidR="00E20741" w:rsidRPr="00245A24">
              <w:rPr>
                <w:sz w:val="22"/>
                <w:szCs w:val="22"/>
              </w:rPr>
              <w:t xml:space="preserve"> </w:t>
            </w:r>
            <w:r w:rsidRPr="00245A24">
              <w:rPr>
                <w:sz w:val="22"/>
                <w:szCs w:val="22"/>
              </w:rPr>
              <w:t>в менеджменте</w:t>
            </w:r>
            <w:r w:rsidR="00E20741" w:rsidRPr="00245A24">
              <w:rPr>
                <w:sz w:val="22"/>
                <w:szCs w:val="22"/>
              </w:rPr>
              <w:t xml:space="preserve">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245A24" w:rsidRPr="00245A24" w14:paraId="6EA32986" w14:textId="77777777" w:rsidTr="00A85E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4B0" w14:textId="058A7860" w:rsidR="005F6599" w:rsidRPr="00245A24" w:rsidRDefault="005F6599" w:rsidP="005F6599">
            <w:pPr>
              <w:ind w:firstLine="0"/>
              <w:jc w:val="center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ПК-12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80A" w14:textId="392321E9" w:rsidR="005F6599" w:rsidRPr="00245A24" w:rsidRDefault="005F6599" w:rsidP="005F6599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 xml:space="preserve">умение организовать и поддерживать связи с деловыми партнерами, используя системы сбора необходимой информации для </w:t>
            </w:r>
            <w:r w:rsidRPr="00245A24">
              <w:rPr>
                <w:sz w:val="22"/>
                <w:szCs w:val="22"/>
              </w:rPr>
              <w:lastRenderedPageBreak/>
              <w:t>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B07" w14:textId="2D0EC348" w:rsidR="005F6599" w:rsidRPr="00245A24" w:rsidRDefault="0031565C" w:rsidP="005F6599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lastRenderedPageBreak/>
              <w:t>процесс</w:t>
            </w:r>
            <w:r w:rsidR="005F6599" w:rsidRPr="00245A24">
              <w:rPr>
                <w:sz w:val="22"/>
                <w:szCs w:val="22"/>
              </w:rPr>
              <w:t xml:space="preserve"> организ</w:t>
            </w:r>
            <w:r w:rsidRPr="00245A24">
              <w:rPr>
                <w:sz w:val="22"/>
                <w:szCs w:val="22"/>
              </w:rPr>
              <w:t>ации</w:t>
            </w:r>
            <w:r w:rsidR="005F6599" w:rsidRPr="00245A24">
              <w:rPr>
                <w:sz w:val="22"/>
                <w:szCs w:val="22"/>
              </w:rPr>
              <w:t xml:space="preserve"> и поддерж</w:t>
            </w:r>
            <w:r w:rsidRPr="00245A24">
              <w:rPr>
                <w:sz w:val="22"/>
                <w:szCs w:val="22"/>
              </w:rPr>
              <w:t>ания</w:t>
            </w:r>
            <w:r w:rsidR="005F6599" w:rsidRPr="00245A24">
              <w:rPr>
                <w:sz w:val="22"/>
                <w:szCs w:val="22"/>
              </w:rPr>
              <w:t xml:space="preserve"> связи с деловыми партнерами</w:t>
            </w:r>
            <w:r w:rsidRPr="00245A24">
              <w:rPr>
                <w:sz w:val="22"/>
                <w:szCs w:val="22"/>
              </w:rPr>
              <w:t xml:space="preserve"> в международном туризме</w:t>
            </w:r>
            <w:r w:rsidR="005F6599" w:rsidRPr="00245A24">
              <w:rPr>
                <w:sz w:val="22"/>
                <w:szCs w:val="22"/>
              </w:rPr>
              <w:t xml:space="preserve">, используя системы сбора необходимой </w:t>
            </w:r>
            <w:r w:rsidR="005F6599" w:rsidRPr="00245A24">
              <w:rPr>
                <w:sz w:val="22"/>
                <w:szCs w:val="22"/>
              </w:rPr>
              <w:lastRenderedPageBreak/>
              <w:t>информации для расширения внешних связей и обмена опытом при реализации проектов, направленных на развитие</w:t>
            </w:r>
            <w:r w:rsidRPr="00245A24">
              <w:rPr>
                <w:sz w:val="22"/>
                <w:szCs w:val="22"/>
              </w:rPr>
              <w:t xml:space="preserve"> туристской компании</w:t>
            </w:r>
            <w:r w:rsidR="005F6599" w:rsidRPr="00245A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BC1" w14:textId="687190D8" w:rsidR="005F6599" w:rsidRPr="00245A24" w:rsidRDefault="005F6599" w:rsidP="005F6599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lastRenderedPageBreak/>
              <w:t xml:space="preserve">организовать и поддерживать связи </w:t>
            </w:r>
            <w:r w:rsidR="0031565C" w:rsidRPr="00245A24">
              <w:rPr>
                <w:sz w:val="22"/>
                <w:szCs w:val="22"/>
              </w:rPr>
              <w:t xml:space="preserve">с деловыми партнерами в международном туризме, используя системы сбора необходимой </w:t>
            </w:r>
            <w:r w:rsidR="0031565C" w:rsidRPr="00245A24">
              <w:rPr>
                <w:sz w:val="22"/>
                <w:szCs w:val="22"/>
              </w:rPr>
              <w:lastRenderedPageBreak/>
              <w:t>информации для расширения внешних связей и обмена опытом при реализации проектов, направленных на развитие туристской компании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0749" w14:textId="0533F620" w:rsidR="005F6599" w:rsidRPr="00245A24" w:rsidRDefault="0031565C" w:rsidP="005F6599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lastRenderedPageBreak/>
              <w:t>Навыками организации и поддержания</w:t>
            </w:r>
            <w:r w:rsidR="005F6599" w:rsidRPr="00245A24">
              <w:rPr>
                <w:sz w:val="22"/>
                <w:szCs w:val="22"/>
              </w:rPr>
              <w:t xml:space="preserve"> связ</w:t>
            </w:r>
            <w:r w:rsidRPr="00245A24">
              <w:rPr>
                <w:sz w:val="22"/>
                <w:szCs w:val="22"/>
              </w:rPr>
              <w:t>ей</w:t>
            </w:r>
            <w:r w:rsidR="005F6599" w:rsidRPr="00245A24">
              <w:rPr>
                <w:sz w:val="22"/>
                <w:szCs w:val="22"/>
              </w:rPr>
              <w:t xml:space="preserve"> с деловыми партнерами</w:t>
            </w:r>
            <w:r w:rsidRPr="00245A24">
              <w:rPr>
                <w:sz w:val="22"/>
                <w:szCs w:val="22"/>
              </w:rPr>
              <w:t xml:space="preserve"> в международном туризме, используя системы сбора необходимой </w:t>
            </w:r>
            <w:r w:rsidRPr="00245A24">
              <w:rPr>
                <w:sz w:val="22"/>
                <w:szCs w:val="22"/>
              </w:rPr>
              <w:lastRenderedPageBreak/>
              <w:t>информации для расширения внешних связей и обмена опытом при реализации проектов, направленных на развитие туристской компании</w:t>
            </w:r>
          </w:p>
        </w:tc>
      </w:tr>
      <w:tr w:rsidR="00245A24" w:rsidRPr="00245A24" w14:paraId="436BADEE" w14:textId="77777777" w:rsidTr="00A85E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8CAE" w14:textId="13E17B45" w:rsidR="005F6599" w:rsidRPr="00245A24" w:rsidRDefault="005F6599" w:rsidP="005F6599">
            <w:pPr>
              <w:ind w:firstLine="0"/>
              <w:jc w:val="center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lastRenderedPageBreak/>
              <w:t>ПК-17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A59C" w14:textId="4C42B246" w:rsidR="005F6599" w:rsidRPr="00245A24" w:rsidRDefault="005F6599" w:rsidP="005F6599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2690" w14:textId="5D58F8B9" w:rsidR="005F6599" w:rsidRPr="00245A24" w:rsidRDefault="0031565C" w:rsidP="005F6599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Способы оценки экономических и социальных условий осуществления предпринимательской деятельности в международном туризме, способы выявления новых рыночных возможностей  и формирования новых бизнес-моделей в международном туризме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664C" w14:textId="5C4A1874" w:rsidR="005F6599" w:rsidRPr="00245A24" w:rsidRDefault="0031565C" w:rsidP="005F6599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оценивать экономические и социальные условия осуществления предпринимательской деятельности в международном туризме, выявлять новые рыночные возможности и формировать новые бизнес-модели в международном туризме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61E8" w14:textId="77777777" w:rsidR="0031565C" w:rsidRPr="00245A24" w:rsidRDefault="0031565C" w:rsidP="005F6599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навыками оценки экономических и социальных условий осуществления предпринимательской деятельности в международном туризме;</w:t>
            </w:r>
          </w:p>
          <w:p w14:paraId="49725D22" w14:textId="5D17FF32" w:rsidR="005F6599" w:rsidRPr="00245A24" w:rsidRDefault="0031565C" w:rsidP="005F6599">
            <w:pPr>
              <w:ind w:firstLine="0"/>
              <w:rPr>
                <w:sz w:val="22"/>
                <w:szCs w:val="22"/>
              </w:rPr>
            </w:pPr>
            <w:r w:rsidRPr="00245A24">
              <w:rPr>
                <w:sz w:val="22"/>
                <w:szCs w:val="22"/>
              </w:rPr>
              <w:t>навыками выявления новых рыночных возможностей  и формирования новых бизнес-моделей в международном туризме</w:t>
            </w:r>
          </w:p>
        </w:tc>
      </w:tr>
    </w:tbl>
    <w:p w14:paraId="50B46E1B" w14:textId="77777777" w:rsidR="0031565C" w:rsidRPr="00245A24" w:rsidRDefault="0031565C" w:rsidP="0031565C">
      <w:pPr>
        <w:pStyle w:val="1"/>
        <w:jc w:val="center"/>
        <w:rPr>
          <w:rFonts w:ascii="Times New Roman" w:hAnsi="Times New Roman"/>
          <w:b w:val="0"/>
          <w:color w:val="auto"/>
          <w:sz w:val="24"/>
        </w:rPr>
      </w:pPr>
      <w:bookmarkStart w:id="9" w:name="_Toc449523282"/>
      <w:bookmarkEnd w:id="7"/>
      <w:r w:rsidRPr="00245A24">
        <w:rPr>
          <w:rFonts w:ascii="Times New Roman" w:hAnsi="Times New Roman"/>
          <w:color w:val="auto"/>
          <w:sz w:val="24"/>
        </w:rPr>
        <w:t>4. МЕСТО УЧЕБНОЙ ПРАКТИКИ В СТРУКТУРЕ ОСНОВНОЙ ПРОФЕССИОНАЛЬНОЙ ОБРАЗОВАТЕЛЬНОЙ ПРОГРАММЫ</w:t>
      </w:r>
      <w:bookmarkEnd w:id="9"/>
    </w:p>
    <w:p w14:paraId="34F0F007" w14:textId="77777777" w:rsidR="0031565C" w:rsidRPr="00245A24" w:rsidRDefault="0031565C" w:rsidP="0031565C">
      <w:pPr>
        <w:autoSpaceDE w:val="0"/>
        <w:autoSpaceDN w:val="0"/>
        <w:adjustRightInd w:val="0"/>
        <w:ind w:left="360"/>
        <w:rPr>
          <w:rFonts w:eastAsia="SimSun"/>
          <w:b/>
          <w:szCs w:val="28"/>
          <w:lang w:eastAsia="zh-CN"/>
        </w:rPr>
      </w:pPr>
    </w:p>
    <w:p w14:paraId="0EDD605B" w14:textId="64F7E9C0" w:rsidR="00210F33" w:rsidRPr="00245A24" w:rsidRDefault="0031565C" w:rsidP="00210F33">
      <w:pPr>
        <w:tabs>
          <w:tab w:val="left" w:pos="3222"/>
        </w:tabs>
        <w:autoSpaceDE w:val="0"/>
        <w:autoSpaceDN w:val="0"/>
        <w:adjustRightInd w:val="0"/>
        <w:ind w:firstLine="709"/>
        <w:rPr>
          <w:bCs/>
        </w:rPr>
      </w:pPr>
      <w:r w:rsidRPr="00245A24">
        <w:rPr>
          <w:szCs w:val="28"/>
        </w:rPr>
        <w:t>Учебная практика входит в состав вариативной части блока Б.2 Практики учебного плана по направлению подготовки 38.03.02 «</w:t>
      </w:r>
      <w:r w:rsidRPr="00245A24">
        <w:rPr>
          <w:bCs/>
        </w:rPr>
        <w:t>Менеджмент»</w:t>
      </w:r>
      <w:r w:rsidRPr="00245A24">
        <w:rPr>
          <w:szCs w:val="28"/>
        </w:rPr>
        <w:t xml:space="preserve">. </w:t>
      </w:r>
      <w:r w:rsidRPr="00245A24">
        <w:t>Учебная практика проходит дискретно на 2 курсе в 4 семестре на очной форме обучения и на 3-ем курсе на заочной форме обучения.</w:t>
      </w:r>
    </w:p>
    <w:p w14:paraId="0FA0E24A" w14:textId="77777777" w:rsidR="00CE50CA" w:rsidRPr="00245A24" w:rsidRDefault="00CE50CA" w:rsidP="00210F33">
      <w:pPr>
        <w:tabs>
          <w:tab w:val="left" w:pos="3222"/>
        </w:tabs>
        <w:autoSpaceDE w:val="0"/>
        <w:autoSpaceDN w:val="0"/>
        <w:adjustRightInd w:val="0"/>
        <w:ind w:firstLine="709"/>
      </w:pPr>
      <w:bookmarkStart w:id="10" w:name="_Toc432095610"/>
    </w:p>
    <w:bookmarkEnd w:id="10"/>
    <w:p w14:paraId="4BB241E8" w14:textId="02A46AA0" w:rsidR="0063794C" w:rsidRPr="00245A24" w:rsidRDefault="0063794C" w:rsidP="0063794C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</w:rPr>
      </w:pPr>
      <w:r w:rsidRPr="00245A24">
        <w:rPr>
          <w:rFonts w:ascii="Times New Roman" w:hAnsi="Times New Roman"/>
          <w:color w:val="auto"/>
          <w:sz w:val="24"/>
        </w:rPr>
        <w:t>5. ОБЪЕМ ПРАКТИКИ И ЕЕ ПРОДОЛЖИТЕЛЬНОСТЬ. ФОРМЫ ОТЧЕТНОСТИ</w:t>
      </w:r>
      <w:r w:rsidR="00A85EEB" w:rsidRPr="00245A24">
        <w:rPr>
          <w:rFonts w:ascii="Times New Roman" w:hAnsi="Times New Roman"/>
          <w:color w:val="auto"/>
          <w:sz w:val="24"/>
        </w:rPr>
        <w:t>.</w:t>
      </w:r>
    </w:p>
    <w:p w14:paraId="26FD9794" w14:textId="77777777" w:rsidR="00210F33" w:rsidRPr="00245A24" w:rsidRDefault="00210F33" w:rsidP="00210F33">
      <w:pPr>
        <w:shd w:val="clear" w:color="auto" w:fill="FFFFFF"/>
        <w:tabs>
          <w:tab w:val="left" w:pos="1214"/>
        </w:tabs>
        <w:ind w:firstLine="709"/>
        <w:rPr>
          <w:bCs/>
        </w:rPr>
      </w:pPr>
    </w:p>
    <w:p w14:paraId="69ACCBE6" w14:textId="4E489767" w:rsidR="00210F33" w:rsidRPr="00245A24" w:rsidRDefault="00210F33" w:rsidP="00210F33">
      <w:pPr>
        <w:shd w:val="clear" w:color="auto" w:fill="FFFFFF"/>
        <w:tabs>
          <w:tab w:val="left" w:pos="1214"/>
        </w:tabs>
        <w:ind w:firstLine="709"/>
        <w:rPr>
          <w:bCs/>
        </w:rPr>
      </w:pPr>
      <w:r w:rsidRPr="00245A24">
        <w:rPr>
          <w:bCs/>
        </w:rPr>
        <w:t>В соответствии с учебным планом по направлению подготовки «</w:t>
      </w:r>
      <w:r w:rsidR="00CE50CA" w:rsidRPr="00245A24">
        <w:rPr>
          <w:bCs/>
        </w:rPr>
        <w:t>Менеджмент</w:t>
      </w:r>
      <w:r w:rsidRPr="00245A24">
        <w:rPr>
          <w:bCs/>
        </w:rPr>
        <w:t xml:space="preserve">» объем </w:t>
      </w:r>
      <w:r w:rsidR="00CE50CA" w:rsidRPr="00245A24">
        <w:rPr>
          <w:bCs/>
        </w:rPr>
        <w:t>учебной</w:t>
      </w:r>
      <w:r w:rsidRPr="00245A24">
        <w:rPr>
          <w:bCs/>
        </w:rPr>
        <w:t xml:space="preserve"> практик</w:t>
      </w:r>
      <w:r w:rsidR="0063794C" w:rsidRPr="00245A24">
        <w:rPr>
          <w:bCs/>
        </w:rPr>
        <w:t>и</w:t>
      </w:r>
      <w:r w:rsidRPr="00245A24">
        <w:rPr>
          <w:bCs/>
        </w:rPr>
        <w:t xml:space="preserve"> составляет </w:t>
      </w:r>
      <w:r w:rsidR="004D66EF" w:rsidRPr="00245A24">
        <w:rPr>
          <w:bCs/>
        </w:rPr>
        <w:t>3</w:t>
      </w:r>
      <w:r w:rsidRPr="00245A24">
        <w:rPr>
          <w:bCs/>
        </w:rPr>
        <w:t xml:space="preserve"> зачетных единиц</w:t>
      </w:r>
      <w:r w:rsidR="004D66EF" w:rsidRPr="00245A24">
        <w:rPr>
          <w:bCs/>
        </w:rPr>
        <w:t>ы</w:t>
      </w:r>
      <w:r w:rsidR="0063794C" w:rsidRPr="00245A24">
        <w:rPr>
          <w:bCs/>
        </w:rPr>
        <w:t xml:space="preserve"> (108 часов)</w:t>
      </w:r>
      <w:r w:rsidRPr="00245A24">
        <w:rPr>
          <w:bCs/>
        </w:rPr>
        <w:t>.</w:t>
      </w:r>
    </w:p>
    <w:p w14:paraId="6A81F8DA" w14:textId="77777777" w:rsidR="0063794C" w:rsidRPr="00245A24" w:rsidRDefault="0063794C" w:rsidP="0063794C">
      <w:pPr>
        <w:autoSpaceDE w:val="0"/>
        <w:autoSpaceDN w:val="0"/>
        <w:adjustRightInd w:val="0"/>
        <w:ind w:firstLine="709"/>
      </w:pPr>
      <w:bookmarkStart w:id="11" w:name="_Toc432095611"/>
      <w:r w:rsidRPr="00245A24">
        <w:t>Форма промежуточной аттестации по итогам учебной практики – зачет с оценкой, на котором обучающийся представляет отчетные документы о прохождении практики. Перечень, форма и содержание отчетных документов представлены в фонде оценочных средств по учебной практике.</w:t>
      </w:r>
    </w:p>
    <w:p w14:paraId="1734B324" w14:textId="77777777" w:rsidR="0063794C" w:rsidRPr="00245A24" w:rsidRDefault="0063794C" w:rsidP="0063794C">
      <w:pPr>
        <w:autoSpaceDE w:val="0"/>
        <w:autoSpaceDN w:val="0"/>
        <w:adjustRightInd w:val="0"/>
        <w:ind w:firstLine="709"/>
        <w:rPr>
          <w:sz w:val="28"/>
        </w:rPr>
      </w:pPr>
      <w:r w:rsidRPr="00245A24">
        <w:t>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задолженностью.</w:t>
      </w:r>
    </w:p>
    <w:p w14:paraId="052C92B5" w14:textId="77777777" w:rsidR="00210F33" w:rsidRPr="00245A24" w:rsidRDefault="00210F33" w:rsidP="00210F33">
      <w:pPr>
        <w:jc w:val="center"/>
      </w:pPr>
    </w:p>
    <w:bookmarkEnd w:id="11"/>
    <w:p w14:paraId="5E6F4FE6" w14:textId="77777777" w:rsidR="0063794C" w:rsidRPr="00245A24" w:rsidRDefault="0063794C" w:rsidP="0063794C">
      <w:pPr>
        <w:tabs>
          <w:tab w:val="left" w:pos="3420"/>
        </w:tabs>
        <w:jc w:val="center"/>
        <w:rPr>
          <w:b/>
        </w:rPr>
      </w:pPr>
      <w:r w:rsidRPr="00245A24">
        <w:rPr>
          <w:b/>
        </w:rPr>
        <w:t>6. СОДЕРЖАНИЕ УЧЕБНОЙ ПРАКТИКИ</w:t>
      </w:r>
    </w:p>
    <w:p w14:paraId="4626C36F" w14:textId="77777777" w:rsidR="00210F33" w:rsidRPr="00245A24" w:rsidRDefault="00210F33" w:rsidP="00210F33"/>
    <w:p w14:paraId="0A1ECF70" w14:textId="1BA39FB6" w:rsidR="00210F33" w:rsidRPr="00245A24" w:rsidRDefault="00CE50CA" w:rsidP="00210F33">
      <w:pPr>
        <w:ind w:firstLine="720"/>
        <w:rPr>
          <w:b/>
        </w:rPr>
      </w:pPr>
      <w:r w:rsidRPr="00245A24">
        <w:rPr>
          <w:b/>
        </w:rPr>
        <w:t>Учебная</w:t>
      </w:r>
      <w:r w:rsidR="00210F33" w:rsidRPr="00245A24">
        <w:rPr>
          <w:b/>
        </w:rPr>
        <w:t xml:space="preserve"> практика включает ряд этапов:</w:t>
      </w:r>
    </w:p>
    <w:p w14:paraId="5B08C497" w14:textId="77777777" w:rsidR="00210F33" w:rsidRPr="00245A24" w:rsidRDefault="00210F33" w:rsidP="00916AA8">
      <w:pPr>
        <w:numPr>
          <w:ilvl w:val="1"/>
          <w:numId w:val="10"/>
        </w:numPr>
        <w:tabs>
          <w:tab w:val="clear" w:pos="2160"/>
          <w:tab w:val="num" w:pos="0"/>
        </w:tabs>
        <w:ind w:left="0" w:right="-185" w:firstLine="720"/>
      </w:pPr>
      <w:r w:rsidRPr="00245A24">
        <w:lastRenderedPageBreak/>
        <w:t>Подготовительный.</w:t>
      </w:r>
    </w:p>
    <w:p w14:paraId="7A6ACAF0" w14:textId="77777777" w:rsidR="00210F33" w:rsidRPr="00245A24" w:rsidRDefault="00210F33" w:rsidP="00916AA8">
      <w:pPr>
        <w:numPr>
          <w:ilvl w:val="1"/>
          <w:numId w:val="10"/>
        </w:numPr>
        <w:tabs>
          <w:tab w:val="clear" w:pos="2160"/>
          <w:tab w:val="num" w:pos="0"/>
        </w:tabs>
        <w:ind w:left="0" w:right="-185" w:firstLine="720"/>
      </w:pPr>
      <w:r w:rsidRPr="00245A24">
        <w:t>Основной.</w:t>
      </w:r>
    </w:p>
    <w:p w14:paraId="6DF86394" w14:textId="77777777" w:rsidR="00210F33" w:rsidRPr="00245A24" w:rsidRDefault="00210F33" w:rsidP="00916AA8">
      <w:pPr>
        <w:numPr>
          <w:ilvl w:val="1"/>
          <w:numId w:val="10"/>
        </w:numPr>
        <w:tabs>
          <w:tab w:val="clear" w:pos="2160"/>
          <w:tab w:val="num" w:pos="0"/>
        </w:tabs>
        <w:ind w:left="0" w:right="-185" w:firstLine="720"/>
      </w:pPr>
      <w:r w:rsidRPr="00245A24">
        <w:t>Заключительный.</w:t>
      </w:r>
    </w:p>
    <w:p w14:paraId="6D11117C" w14:textId="77777777" w:rsidR="00210F33" w:rsidRPr="00245A24" w:rsidRDefault="00210F33" w:rsidP="00210F33">
      <w:pPr>
        <w:ind w:right="-185" w:firstLine="709"/>
      </w:pPr>
      <w:bookmarkStart w:id="12" w:name="_Hlk20602753"/>
      <w:r w:rsidRPr="00245A24">
        <w:t>На подготовительном этапе проводится:</w:t>
      </w:r>
    </w:p>
    <w:p w14:paraId="42D8B177" w14:textId="77777777" w:rsidR="00210F33" w:rsidRPr="00245A24" w:rsidRDefault="00210F33" w:rsidP="00916AA8">
      <w:pPr>
        <w:widowControl/>
        <w:numPr>
          <w:ilvl w:val="0"/>
          <w:numId w:val="5"/>
        </w:numPr>
        <w:tabs>
          <w:tab w:val="clear" w:pos="720"/>
          <w:tab w:val="num" w:pos="0"/>
        </w:tabs>
        <w:ind w:left="0" w:firstLine="709"/>
      </w:pPr>
      <w:r w:rsidRPr="00245A24">
        <w:t>установочное занятие, посвященное организационным вопросам практики;</w:t>
      </w:r>
    </w:p>
    <w:p w14:paraId="0E1CFFF8" w14:textId="0EF3E27E" w:rsidR="00210F33" w:rsidRPr="00245A24" w:rsidRDefault="00210F33" w:rsidP="00916AA8">
      <w:pPr>
        <w:widowControl/>
        <w:numPr>
          <w:ilvl w:val="0"/>
          <w:numId w:val="5"/>
        </w:numPr>
        <w:tabs>
          <w:tab w:val="clear" w:pos="720"/>
          <w:tab w:val="num" w:pos="0"/>
        </w:tabs>
        <w:ind w:left="0" w:firstLine="709"/>
      </w:pPr>
      <w:r w:rsidRPr="00245A24">
        <w:t>ознакомление с правилами техники безопасности действующими на предприятии индустрии туризма;</w:t>
      </w:r>
    </w:p>
    <w:p w14:paraId="0994897D" w14:textId="77777777" w:rsidR="00210F33" w:rsidRPr="00245A24" w:rsidRDefault="00210F33" w:rsidP="00916AA8">
      <w:pPr>
        <w:widowControl/>
        <w:numPr>
          <w:ilvl w:val="0"/>
          <w:numId w:val="5"/>
        </w:numPr>
        <w:tabs>
          <w:tab w:val="clear" w:pos="720"/>
          <w:tab w:val="num" w:pos="0"/>
        </w:tabs>
        <w:ind w:left="0" w:firstLine="709"/>
      </w:pPr>
      <w:r w:rsidRPr="00245A24">
        <w:t>ознакомление с режимом работы и обязанностями студента во время прохождения практики.</w:t>
      </w:r>
    </w:p>
    <w:p w14:paraId="226B4353" w14:textId="77777777" w:rsidR="00210F33" w:rsidRPr="00245A24" w:rsidRDefault="00210F33" w:rsidP="00210F33">
      <w:pPr>
        <w:ind w:right="-185" w:firstLine="709"/>
      </w:pPr>
      <w:r w:rsidRPr="00245A24">
        <w:t>На основном этапе производится работа студента по выполнению своего задания под руководством руководителя практики.</w:t>
      </w:r>
    </w:p>
    <w:p w14:paraId="08028280" w14:textId="4750FCD1" w:rsidR="00210F33" w:rsidRPr="00245A24" w:rsidRDefault="00210F33" w:rsidP="00210F33">
      <w:pPr>
        <w:ind w:right="-185" w:firstLine="709"/>
      </w:pPr>
      <w:r w:rsidRPr="00245A24">
        <w:t xml:space="preserve">На заключительном этапе студент оформляет отчет по итогам </w:t>
      </w:r>
      <w:r w:rsidR="001175E9" w:rsidRPr="00245A24">
        <w:t>учебной</w:t>
      </w:r>
      <w:r w:rsidRPr="00245A24">
        <w:t xml:space="preserve"> практики.</w:t>
      </w:r>
    </w:p>
    <w:bookmarkEnd w:id="12"/>
    <w:p w14:paraId="5436F783" w14:textId="77777777" w:rsidR="0063794C" w:rsidRPr="00245A24" w:rsidRDefault="0063794C" w:rsidP="0063794C">
      <w:pPr>
        <w:spacing w:line="360" w:lineRule="auto"/>
        <w:ind w:firstLine="709"/>
        <w:rPr>
          <w:b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46"/>
        <w:gridCol w:w="1956"/>
        <w:gridCol w:w="2863"/>
        <w:gridCol w:w="9"/>
        <w:gridCol w:w="2515"/>
      </w:tblGrid>
      <w:tr w:rsidR="00245A24" w:rsidRPr="00245A24" w14:paraId="03FA9821" w14:textId="77777777" w:rsidTr="001929E0">
        <w:trPr>
          <w:trHeight w:val="1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F9A" w14:textId="77777777" w:rsidR="0063794C" w:rsidRPr="00245A24" w:rsidRDefault="0063794C" w:rsidP="0063794C">
            <w:pPr>
              <w:ind w:firstLine="0"/>
              <w:jc w:val="center"/>
              <w:rPr>
                <w:rFonts w:eastAsia="Times New Roman"/>
                <w:b/>
              </w:rPr>
            </w:pPr>
          </w:p>
          <w:p w14:paraId="4874C02E" w14:textId="77777777" w:rsidR="0063794C" w:rsidRPr="00245A24" w:rsidRDefault="0063794C" w:rsidP="0063794C">
            <w:pPr>
              <w:ind w:firstLine="0"/>
              <w:jc w:val="center"/>
              <w:rPr>
                <w:b/>
              </w:rPr>
            </w:pPr>
            <w:r w:rsidRPr="00245A24">
              <w:rPr>
                <w:b/>
              </w:rPr>
              <w:t>№</w:t>
            </w:r>
          </w:p>
          <w:p w14:paraId="41FD7A81" w14:textId="77777777" w:rsidR="0063794C" w:rsidRPr="00245A24" w:rsidRDefault="0063794C" w:rsidP="0063794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34517FE1" w14:textId="77777777" w:rsidR="0063794C" w:rsidRPr="00245A24" w:rsidRDefault="0063794C" w:rsidP="0063794C">
            <w:pPr>
              <w:ind w:firstLine="0"/>
              <w:jc w:val="center"/>
              <w:rPr>
                <w:b/>
              </w:rPr>
            </w:pPr>
          </w:p>
          <w:p w14:paraId="35A3AC7C" w14:textId="77777777" w:rsidR="0063794C" w:rsidRPr="00245A24" w:rsidRDefault="0063794C" w:rsidP="0063794C">
            <w:pPr>
              <w:ind w:firstLine="0"/>
              <w:jc w:val="center"/>
              <w:rPr>
                <w:b/>
              </w:rPr>
            </w:pPr>
            <w:r w:rsidRPr="00245A24">
              <w:rPr>
                <w:b/>
              </w:rPr>
              <w:t>Этапы практики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F167" w14:textId="77777777" w:rsidR="0063794C" w:rsidRPr="00245A24" w:rsidRDefault="0063794C" w:rsidP="0063794C">
            <w:pPr>
              <w:ind w:firstLine="0"/>
              <w:jc w:val="center"/>
              <w:rPr>
                <w:b/>
              </w:rPr>
            </w:pPr>
            <w:r w:rsidRPr="00245A24">
              <w:rPr>
                <w:b/>
              </w:rPr>
              <w:t>Виды учебной работы на практике, включая самостоятельную работу обучающихся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ECE2" w14:textId="77777777" w:rsidR="0063794C" w:rsidRPr="00245A24" w:rsidRDefault="0063794C" w:rsidP="0063794C">
            <w:pPr>
              <w:ind w:firstLine="0"/>
              <w:jc w:val="center"/>
              <w:rPr>
                <w:b/>
              </w:rPr>
            </w:pPr>
          </w:p>
          <w:p w14:paraId="293D8C98" w14:textId="77777777" w:rsidR="0063794C" w:rsidRPr="00245A24" w:rsidRDefault="0063794C" w:rsidP="0063794C">
            <w:pPr>
              <w:ind w:firstLine="0"/>
              <w:jc w:val="center"/>
              <w:rPr>
                <w:b/>
              </w:rPr>
            </w:pPr>
            <w:r w:rsidRPr="00245A24">
              <w:rPr>
                <w:b/>
              </w:rPr>
              <w:t xml:space="preserve">Формы </w:t>
            </w:r>
          </w:p>
          <w:p w14:paraId="39476BAD" w14:textId="77777777" w:rsidR="0063794C" w:rsidRPr="00245A24" w:rsidRDefault="0063794C" w:rsidP="0063794C">
            <w:pPr>
              <w:ind w:firstLine="0"/>
              <w:jc w:val="center"/>
              <w:rPr>
                <w:b/>
              </w:rPr>
            </w:pPr>
            <w:r w:rsidRPr="00245A24">
              <w:rPr>
                <w:b/>
              </w:rPr>
              <w:t>отчетности</w:t>
            </w:r>
          </w:p>
        </w:tc>
      </w:tr>
      <w:tr w:rsidR="00245A24" w:rsidRPr="00245A24" w14:paraId="0AEAEB26" w14:textId="77777777" w:rsidTr="001929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DA05" w14:textId="77777777" w:rsidR="0063794C" w:rsidRPr="00245A24" w:rsidRDefault="0063794C" w:rsidP="0063794C">
            <w:pPr>
              <w:ind w:firstLine="0"/>
              <w:jc w:val="center"/>
            </w:pPr>
          </w:p>
          <w:p w14:paraId="187AB5DB" w14:textId="77777777" w:rsidR="0063794C" w:rsidRPr="00245A24" w:rsidRDefault="0063794C" w:rsidP="0063794C">
            <w:pPr>
              <w:ind w:firstLine="0"/>
              <w:jc w:val="center"/>
            </w:pPr>
            <w:r w:rsidRPr="00245A24"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4356" w14:textId="77777777" w:rsidR="0063794C" w:rsidRPr="00245A24" w:rsidRDefault="0063794C" w:rsidP="0063794C">
            <w:pPr>
              <w:ind w:firstLine="0"/>
              <w:jc w:val="center"/>
            </w:pPr>
          </w:p>
          <w:p w14:paraId="16E71D9A" w14:textId="77777777" w:rsidR="0063794C" w:rsidRPr="00245A24" w:rsidRDefault="0063794C" w:rsidP="0063794C">
            <w:pPr>
              <w:ind w:firstLine="0"/>
              <w:jc w:val="center"/>
            </w:pPr>
            <w:r w:rsidRPr="00245A24">
              <w:t xml:space="preserve">Подготови-тельный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4AE1" w14:textId="77777777" w:rsidR="0063794C" w:rsidRPr="00245A24" w:rsidRDefault="0063794C" w:rsidP="0063794C">
            <w:pPr>
              <w:ind w:firstLine="0"/>
              <w:jc w:val="center"/>
            </w:pPr>
            <w:r w:rsidRPr="00245A24">
              <w:t xml:space="preserve">Инструктаж о прохождении практики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D1C2" w14:textId="1CAB83D9" w:rsidR="0063794C" w:rsidRPr="00245A24" w:rsidRDefault="002F747F" w:rsidP="002F747F">
            <w:pPr>
              <w:ind w:firstLine="0"/>
              <w:jc w:val="center"/>
            </w:pPr>
            <w:r w:rsidRPr="00245A24">
              <w:t>Ознакомление с правилами техники безопасности действующими на предприятии индустрии туризма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21A7" w14:textId="7D2A8C2B" w:rsidR="0063794C" w:rsidRPr="00245A24" w:rsidRDefault="0063794C" w:rsidP="0063794C">
            <w:pPr>
              <w:ind w:firstLine="0"/>
              <w:jc w:val="center"/>
            </w:pPr>
          </w:p>
        </w:tc>
      </w:tr>
      <w:tr w:rsidR="00245A24" w:rsidRPr="00245A24" w14:paraId="6E60F28C" w14:textId="77777777" w:rsidTr="001929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E5C" w14:textId="77777777" w:rsidR="0063794C" w:rsidRPr="00245A24" w:rsidRDefault="0063794C" w:rsidP="0063794C">
            <w:pPr>
              <w:ind w:firstLine="0"/>
              <w:jc w:val="center"/>
            </w:pPr>
          </w:p>
          <w:p w14:paraId="01D2BA0D" w14:textId="77777777" w:rsidR="0063794C" w:rsidRPr="00245A24" w:rsidRDefault="0063794C" w:rsidP="0063794C">
            <w:pPr>
              <w:ind w:firstLine="0"/>
              <w:jc w:val="center"/>
            </w:pPr>
            <w:r w:rsidRPr="00245A24"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41F" w14:textId="77777777" w:rsidR="0063794C" w:rsidRPr="00245A24" w:rsidRDefault="0063794C" w:rsidP="0063794C">
            <w:pPr>
              <w:ind w:firstLine="0"/>
              <w:jc w:val="center"/>
            </w:pPr>
          </w:p>
          <w:p w14:paraId="60CE70DC" w14:textId="77777777" w:rsidR="0063794C" w:rsidRPr="00245A24" w:rsidRDefault="0063794C" w:rsidP="0063794C">
            <w:pPr>
              <w:ind w:firstLine="0"/>
              <w:jc w:val="center"/>
            </w:pPr>
            <w:r w:rsidRPr="00245A24">
              <w:t xml:space="preserve">Основной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9036" w14:textId="77777777" w:rsidR="0063794C" w:rsidRPr="00245A24" w:rsidRDefault="0063794C" w:rsidP="0063794C">
            <w:pPr>
              <w:ind w:firstLine="0"/>
              <w:jc w:val="center"/>
            </w:pPr>
            <w:r w:rsidRPr="00245A24">
              <w:t>Выполнение индивидуального задания и указаний руководителя от организации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C9E1" w14:textId="77777777" w:rsidR="0063794C" w:rsidRPr="00245A24" w:rsidRDefault="0063794C" w:rsidP="0063794C">
            <w:pPr>
              <w:ind w:firstLine="0"/>
              <w:jc w:val="center"/>
            </w:pPr>
            <w:r w:rsidRPr="00245A24">
              <w:t>Сбор, обработка и систематизация фактического материала</w:t>
            </w:r>
          </w:p>
          <w:p w14:paraId="60FC59C3" w14:textId="35723998" w:rsidR="0063794C" w:rsidRPr="00245A24" w:rsidRDefault="0063794C" w:rsidP="0063794C">
            <w:pPr>
              <w:ind w:firstLine="0"/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C302" w14:textId="64504475" w:rsidR="0063794C" w:rsidRPr="00245A24" w:rsidRDefault="0063794C" w:rsidP="0063794C">
            <w:pPr>
              <w:ind w:firstLine="0"/>
              <w:jc w:val="center"/>
            </w:pPr>
          </w:p>
        </w:tc>
      </w:tr>
      <w:tr w:rsidR="00245A24" w:rsidRPr="00245A24" w14:paraId="617F1532" w14:textId="77777777" w:rsidTr="001929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E85C" w14:textId="77777777" w:rsidR="0063794C" w:rsidRPr="00245A24" w:rsidRDefault="0063794C" w:rsidP="0063794C">
            <w:pPr>
              <w:ind w:firstLine="0"/>
              <w:jc w:val="center"/>
            </w:pPr>
            <w:r w:rsidRPr="00245A24"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E2DE" w14:textId="77777777" w:rsidR="0063794C" w:rsidRPr="00245A24" w:rsidRDefault="0063794C" w:rsidP="0063794C">
            <w:pPr>
              <w:ind w:firstLine="0"/>
              <w:jc w:val="center"/>
            </w:pPr>
            <w:r w:rsidRPr="00245A24">
              <w:t xml:space="preserve">Заключи-тельный 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FE8" w14:textId="77777777" w:rsidR="001929E0" w:rsidRPr="00245A24" w:rsidRDefault="001929E0" w:rsidP="001929E0">
            <w:pPr>
              <w:jc w:val="center"/>
            </w:pPr>
            <w:r w:rsidRPr="00245A24">
              <w:t>Оформление отчета</w:t>
            </w:r>
          </w:p>
          <w:p w14:paraId="40B799BD" w14:textId="77777777" w:rsidR="001929E0" w:rsidRPr="00245A24" w:rsidRDefault="001929E0" w:rsidP="001929E0">
            <w:pPr>
              <w:jc w:val="center"/>
            </w:pPr>
            <w:r w:rsidRPr="00245A24">
              <w:t>Защита отчета по практике</w:t>
            </w:r>
          </w:p>
          <w:p w14:paraId="29DF497F" w14:textId="6257BC60" w:rsidR="0063794C" w:rsidRPr="00245A24" w:rsidRDefault="0063794C" w:rsidP="0063794C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3101" w14:textId="77777777" w:rsidR="001929E0" w:rsidRPr="00245A24" w:rsidRDefault="001929E0" w:rsidP="001929E0">
            <w:pPr>
              <w:ind w:firstLine="0"/>
              <w:jc w:val="center"/>
            </w:pPr>
            <w:r w:rsidRPr="00245A24">
              <w:t>Отчет о прохождении  практики.</w:t>
            </w:r>
          </w:p>
          <w:p w14:paraId="44D8ACFC" w14:textId="77777777" w:rsidR="001929E0" w:rsidRPr="00245A24" w:rsidRDefault="001929E0" w:rsidP="001929E0">
            <w:pPr>
              <w:ind w:firstLine="0"/>
              <w:jc w:val="center"/>
            </w:pPr>
            <w:r w:rsidRPr="00245A24">
              <w:t xml:space="preserve">Отзыв-характеристика </w:t>
            </w:r>
          </w:p>
          <w:p w14:paraId="761367B9" w14:textId="47710D2C" w:rsidR="0063794C" w:rsidRPr="00245A24" w:rsidRDefault="001929E0" w:rsidP="001929E0">
            <w:pPr>
              <w:ind w:firstLine="0"/>
              <w:jc w:val="center"/>
            </w:pPr>
            <w:r w:rsidRPr="00245A24">
              <w:t>Устный ответ</w:t>
            </w:r>
          </w:p>
        </w:tc>
      </w:tr>
      <w:tr w:rsidR="00245A24" w:rsidRPr="00245A24" w14:paraId="79CC7150" w14:textId="77777777" w:rsidTr="001901DD"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BAC" w14:textId="039CE469" w:rsidR="001929E0" w:rsidRPr="00245A24" w:rsidRDefault="001929E0" w:rsidP="0063794C">
            <w:pPr>
              <w:ind w:firstLine="0"/>
              <w:jc w:val="center"/>
            </w:pPr>
            <w:r w:rsidRPr="00245A24">
              <w:t>Форма промежуточной аттестации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9DC2" w14:textId="77777777" w:rsidR="001929E0" w:rsidRPr="00245A24" w:rsidRDefault="001929E0" w:rsidP="001929E0">
            <w:pPr>
              <w:jc w:val="center"/>
              <w:rPr>
                <w:b/>
              </w:rPr>
            </w:pPr>
            <w:r w:rsidRPr="00245A24">
              <w:rPr>
                <w:b/>
              </w:rPr>
              <w:t xml:space="preserve">Зачет с оценкой </w:t>
            </w:r>
          </w:p>
          <w:p w14:paraId="5C3C737C" w14:textId="77777777" w:rsidR="001929E0" w:rsidRPr="00245A24" w:rsidRDefault="001929E0" w:rsidP="001929E0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3943" w14:textId="77777777" w:rsidR="001929E0" w:rsidRPr="00245A24" w:rsidRDefault="001929E0" w:rsidP="001929E0">
            <w:pPr>
              <w:ind w:firstLine="0"/>
              <w:jc w:val="center"/>
            </w:pPr>
          </w:p>
        </w:tc>
      </w:tr>
    </w:tbl>
    <w:p w14:paraId="635D1C11" w14:textId="77777777" w:rsidR="0063794C" w:rsidRPr="00245A24" w:rsidRDefault="0063794C" w:rsidP="0063794C">
      <w:pPr>
        <w:tabs>
          <w:tab w:val="left" w:pos="851"/>
        </w:tabs>
        <w:ind w:firstLine="709"/>
        <w:rPr>
          <w:szCs w:val="28"/>
        </w:rPr>
      </w:pPr>
    </w:p>
    <w:p w14:paraId="060AB084" w14:textId="77777777" w:rsidR="0063794C" w:rsidRPr="00245A24" w:rsidRDefault="0063794C" w:rsidP="0063794C">
      <w:pPr>
        <w:tabs>
          <w:tab w:val="left" w:pos="851"/>
        </w:tabs>
        <w:ind w:firstLine="709"/>
        <w:rPr>
          <w:szCs w:val="28"/>
        </w:rPr>
      </w:pPr>
      <w:r w:rsidRPr="00245A24">
        <w:rPr>
          <w:szCs w:val="28"/>
        </w:rPr>
        <w:t xml:space="preserve">Содержание учебной практики включает выполнение обучающимся индивидуальных заданий, разработанных руководителем практики от Академии и согласованных с руководителем практики от организации (учреждения), примерный перечень которых представлен в следующей таблице: </w:t>
      </w:r>
    </w:p>
    <w:p w14:paraId="38DC7F84" w14:textId="77777777" w:rsidR="0063794C" w:rsidRPr="00245A24" w:rsidRDefault="0063794C" w:rsidP="0063794C">
      <w:pPr>
        <w:tabs>
          <w:tab w:val="left" w:pos="851"/>
        </w:tabs>
        <w:ind w:firstLine="709"/>
        <w:rPr>
          <w:szCs w:val="28"/>
        </w:rPr>
      </w:pPr>
    </w:p>
    <w:tbl>
      <w:tblPr>
        <w:tblStyle w:val="af2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5387"/>
        <w:gridCol w:w="1843"/>
      </w:tblGrid>
      <w:tr w:rsidR="00245A24" w:rsidRPr="00245A24" w14:paraId="15D85AF5" w14:textId="77777777" w:rsidTr="0063794C">
        <w:tc>
          <w:tcPr>
            <w:tcW w:w="2410" w:type="dxa"/>
          </w:tcPr>
          <w:p w14:paraId="7E14B833" w14:textId="77777777" w:rsidR="0063794C" w:rsidRPr="00245A24" w:rsidRDefault="0063794C" w:rsidP="00583269">
            <w:pPr>
              <w:jc w:val="center"/>
              <w:rPr>
                <w:b/>
                <w:bCs/>
                <w:iCs/>
              </w:rPr>
            </w:pPr>
            <w:r w:rsidRPr="00245A24">
              <w:rPr>
                <w:b/>
                <w:bCs/>
                <w:iCs/>
              </w:rPr>
              <w:t xml:space="preserve">Этап </w:t>
            </w:r>
          </w:p>
          <w:p w14:paraId="7BEB8724" w14:textId="77777777" w:rsidR="0063794C" w:rsidRPr="00245A24" w:rsidRDefault="0063794C" w:rsidP="00583269">
            <w:pPr>
              <w:jc w:val="center"/>
              <w:rPr>
                <w:b/>
                <w:bCs/>
                <w:iCs/>
              </w:rPr>
            </w:pPr>
            <w:r w:rsidRPr="00245A24">
              <w:rPr>
                <w:b/>
                <w:bCs/>
                <w:iCs/>
              </w:rPr>
              <w:t>практики</w:t>
            </w:r>
          </w:p>
        </w:tc>
        <w:tc>
          <w:tcPr>
            <w:tcW w:w="5387" w:type="dxa"/>
          </w:tcPr>
          <w:p w14:paraId="15AC71C8" w14:textId="77777777" w:rsidR="0063794C" w:rsidRPr="00245A24" w:rsidRDefault="0063794C" w:rsidP="00583269">
            <w:pPr>
              <w:jc w:val="center"/>
              <w:rPr>
                <w:b/>
                <w:bCs/>
                <w:iCs/>
              </w:rPr>
            </w:pPr>
            <w:r w:rsidRPr="00245A24">
              <w:rPr>
                <w:b/>
                <w:bCs/>
                <w:iCs/>
              </w:rPr>
              <w:t xml:space="preserve">Содержание </w:t>
            </w:r>
          </w:p>
          <w:p w14:paraId="1395C952" w14:textId="77777777" w:rsidR="0063794C" w:rsidRPr="00245A24" w:rsidRDefault="0063794C" w:rsidP="00583269">
            <w:pPr>
              <w:jc w:val="center"/>
              <w:rPr>
                <w:b/>
                <w:bCs/>
                <w:iCs/>
              </w:rPr>
            </w:pPr>
            <w:r w:rsidRPr="00245A24">
              <w:rPr>
                <w:b/>
                <w:bCs/>
                <w:iCs/>
              </w:rPr>
              <w:t>задания</w:t>
            </w:r>
          </w:p>
        </w:tc>
        <w:tc>
          <w:tcPr>
            <w:tcW w:w="1843" w:type="dxa"/>
          </w:tcPr>
          <w:p w14:paraId="74590316" w14:textId="77777777" w:rsidR="0063794C" w:rsidRPr="00245A24" w:rsidRDefault="0063794C" w:rsidP="002F747F">
            <w:pPr>
              <w:ind w:firstLine="0"/>
              <w:jc w:val="center"/>
              <w:rPr>
                <w:b/>
                <w:bCs/>
                <w:iCs/>
              </w:rPr>
            </w:pPr>
            <w:r w:rsidRPr="00245A24">
              <w:rPr>
                <w:b/>
                <w:bCs/>
                <w:iCs/>
              </w:rPr>
              <w:t>Формируемые компетенции</w:t>
            </w:r>
          </w:p>
        </w:tc>
      </w:tr>
      <w:tr w:rsidR="00245A24" w:rsidRPr="00245A24" w14:paraId="5F562E21" w14:textId="77777777" w:rsidTr="00B408BB">
        <w:trPr>
          <w:trHeight w:val="4004"/>
        </w:trPr>
        <w:tc>
          <w:tcPr>
            <w:tcW w:w="2410" w:type="dxa"/>
          </w:tcPr>
          <w:p w14:paraId="28261523" w14:textId="762E5A46" w:rsidR="00CC5C56" w:rsidRPr="00245A24" w:rsidRDefault="00CC5C56" w:rsidP="0063794C">
            <w:pPr>
              <w:ind w:right="-99" w:firstLine="30"/>
              <w:rPr>
                <w:bCs/>
                <w:iCs/>
              </w:rPr>
            </w:pPr>
            <w:r w:rsidRPr="00245A24">
              <w:rPr>
                <w:bCs/>
                <w:iCs/>
              </w:rPr>
              <w:lastRenderedPageBreak/>
              <w:t>1. Подготовительный</w:t>
            </w:r>
          </w:p>
        </w:tc>
        <w:tc>
          <w:tcPr>
            <w:tcW w:w="5387" w:type="dxa"/>
          </w:tcPr>
          <w:p w14:paraId="0A0B5E1A" w14:textId="363B8861" w:rsidR="00CC5C56" w:rsidRPr="00245A24" w:rsidRDefault="00CC5C56" w:rsidP="00CC5C56">
            <w:pPr>
              <w:pStyle w:val="Default"/>
              <w:numPr>
                <w:ilvl w:val="0"/>
                <w:numId w:val="32"/>
              </w:numPr>
              <w:tabs>
                <w:tab w:val="clear" w:pos="720"/>
              </w:tabs>
              <w:ind w:left="0" w:firstLine="461"/>
              <w:jc w:val="both"/>
              <w:rPr>
                <w:rFonts w:ascii="Times New Roman" w:hAnsi="Times New Roman" w:cs="Times New Roman"/>
                <w:color w:val="auto"/>
              </w:rPr>
            </w:pPr>
            <w:r w:rsidRPr="00245A24">
              <w:rPr>
                <w:rFonts w:ascii="Times New Roman" w:hAnsi="Times New Roman" w:cs="Times New Roman"/>
                <w:color w:val="auto"/>
              </w:rPr>
              <w:t>ознакомиться с целями и задачами учебной практики</w:t>
            </w:r>
          </w:p>
          <w:p w14:paraId="7125B46E" w14:textId="04014560" w:rsidR="00CC5C56" w:rsidRPr="00245A24" w:rsidRDefault="00CC5C56" w:rsidP="00CC5C56">
            <w:pPr>
              <w:pStyle w:val="Default"/>
              <w:numPr>
                <w:ilvl w:val="0"/>
                <w:numId w:val="32"/>
              </w:numPr>
              <w:tabs>
                <w:tab w:val="clear" w:pos="720"/>
              </w:tabs>
              <w:ind w:left="0" w:firstLine="461"/>
              <w:jc w:val="both"/>
              <w:rPr>
                <w:rFonts w:ascii="Times New Roman" w:hAnsi="Times New Roman" w:cs="Times New Roman"/>
                <w:color w:val="auto"/>
              </w:rPr>
            </w:pPr>
            <w:r w:rsidRPr="00245A24">
              <w:rPr>
                <w:rFonts w:ascii="Times New Roman" w:hAnsi="Times New Roman" w:cs="Times New Roman"/>
                <w:color w:val="auto"/>
              </w:rPr>
              <w:t>ознакомиться с местом и рабочим графиком (планом) проведения учебной практики</w:t>
            </w:r>
          </w:p>
          <w:p w14:paraId="4E87C783" w14:textId="36F7C358" w:rsidR="00CC5C56" w:rsidRPr="00245A24" w:rsidRDefault="00CC5C56" w:rsidP="00CC5C56">
            <w:pPr>
              <w:pStyle w:val="Default"/>
              <w:numPr>
                <w:ilvl w:val="0"/>
                <w:numId w:val="32"/>
              </w:numPr>
              <w:tabs>
                <w:tab w:val="clear" w:pos="720"/>
              </w:tabs>
              <w:ind w:left="0" w:firstLine="461"/>
              <w:jc w:val="both"/>
              <w:rPr>
                <w:rFonts w:ascii="Times New Roman" w:hAnsi="Times New Roman" w:cs="Times New Roman"/>
                <w:color w:val="auto"/>
              </w:rPr>
            </w:pPr>
            <w:r w:rsidRPr="00245A24">
              <w:rPr>
                <w:rFonts w:ascii="Times New Roman" w:hAnsi="Times New Roman" w:cs="Times New Roman"/>
                <w:color w:val="auto"/>
              </w:rPr>
              <w:t>ознакомиться с формой отчета по учебной практике</w:t>
            </w:r>
          </w:p>
          <w:p w14:paraId="49FDC7A1" w14:textId="61877618" w:rsidR="00CC5C56" w:rsidRPr="00245A24" w:rsidRDefault="00CC5C56" w:rsidP="00CC5C56">
            <w:pPr>
              <w:pStyle w:val="Default"/>
              <w:numPr>
                <w:ilvl w:val="0"/>
                <w:numId w:val="32"/>
              </w:numPr>
              <w:tabs>
                <w:tab w:val="clear" w:pos="720"/>
              </w:tabs>
              <w:ind w:left="0" w:firstLine="461"/>
              <w:jc w:val="both"/>
              <w:rPr>
                <w:rFonts w:ascii="Times New Roman" w:hAnsi="Times New Roman" w:cs="Times New Roman"/>
                <w:color w:val="auto"/>
              </w:rPr>
            </w:pPr>
            <w:r w:rsidRPr="00245A24">
              <w:rPr>
                <w:rFonts w:ascii="Times New Roman" w:hAnsi="Times New Roman" w:cs="Times New Roman"/>
                <w:color w:val="auto"/>
              </w:rPr>
              <w:t>пройти инструктаж по месту прохождения учебной практики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  <w:p w14:paraId="5805B907" w14:textId="27E03991" w:rsidR="00CC5C56" w:rsidRPr="00245A24" w:rsidRDefault="00CC5C56" w:rsidP="00CC5C56">
            <w:pPr>
              <w:pStyle w:val="af3"/>
              <w:numPr>
                <w:ilvl w:val="0"/>
                <w:numId w:val="32"/>
              </w:numPr>
              <w:tabs>
                <w:tab w:val="clear" w:pos="720"/>
              </w:tabs>
              <w:ind w:left="0" w:firstLine="461"/>
              <w:rPr>
                <w:bCs/>
                <w:iCs/>
              </w:rPr>
            </w:pPr>
            <w:r w:rsidRPr="00245A24">
              <w:t>ознакомиться с функциональными обязанностями практиканта в месте прохождения практики</w:t>
            </w:r>
          </w:p>
        </w:tc>
        <w:tc>
          <w:tcPr>
            <w:tcW w:w="1843" w:type="dxa"/>
          </w:tcPr>
          <w:p w14:paraId="6E982F29" w14:textId="3BA3E069" w:rsidR="00CC5C56" w:rsidRPr="00245A24" w:rsidRDefault="00BA3584" w:rsidP="002F747F">
            <w:pPr>
              <w:ind w:firstLine="0"/>
              <w:rPr>
                <w:bCs/>
                <w:iCs/>
              </w:rPr>
            </w:pPr>
            <w:r w:rsidRPr="00245A24">
              <w:rPr>
                <w:bCs/>
                <w:iCs/>
              </w:rPr>
              <w:t>ОК-3; ОК-4; ОПК-2; ОПК-4; ОПК-7; ПК-12; ПК-17</w:t>
            </w:r>
          </w:p>
        </w:tc>
      </w:tr>
      <w:tr w:rsidR="00245A24" w:rsidRPr="00245A24" w14:paraId="18261AE2" w14:textId="77777777" w:rsidTr="00A6428F">
        <w:trPr>
          <w:trHeight w:val="5658"/>
        </w:trPr>
        <w:tc>
          <w:tcPr>
            <w:tcW w:w="2410" w:type="dxa"/>
          </w:tcPr>
          <w:p w14:paraId="5B7F2C54" w14:textId="77777777" w:rsidR="00CC5C56" w:rsidRPr="00245A24" w:rsidRDefault="00CC5C56" w:rsidP="0063794C">
            <w:pPr>
              <w:ind w:right="-99" w:firstLine="30"/>
              <w:rPr>
                <w:bCs/>
                <w:iCs/>
              </w:rPr>
            </w:pPr>
            <w:bookmarkStart w:id="13" w:name="_Hlk20602811"/>
            <w:r w:rsidRPr="00245A24">
              <w:rPr>
                <w:bCs/>
                <w:iCs/>
              </w:rPr>
              <w:t>2. Основной</w:t>
            </w:r>
          </w:p>
        </w:tc>
        <w:tc>
          <w:tcPr>
            <w:tcW w:w="5387" w:type="dxa"/>
          </w:tcPr>
          <w:p w14:paraId="52170247" w14:textId="77777777" w:rsidR="00CC5C56" w:rsidRPr="00245A24" w:rsidRDefault="00CC5C56" w:rsidP="00CC5C56">
            <w:pPr>
              <w:pStyle w:val="af3"/>
              <w:numPr>
                <w:ilvl w:val="0"/>
                <w:numId w:val="32"/>
              </w:numPr>
              <w:tabs>
                <w:tab w:val="clear" w:pos="720"/>
              </w:tabs>
              <w:ind w:left="36" w:firstLine="425"/>
              <w:rPr>
                <w:bCs/>
                <w:iCs/>
              </w:rPr>
            </w:pPr>
            <w:r w:rsidRPr="00245A24">
              <w:rPr>
                <w:bCs/>
                <w:iCs/>
              </w:rPr>
              <w:t>Ознакомиться со структурой и основными направлениями деятельности организации (учреждения), ее структурных подразделений</w:t>
            </w:r>
          </w:p>
          <w:p w14:paraId="1315923F" w14:textId="77777777" w:rsidR="00CC5C56" w:rsidRPr="00245A24" w:rsidRDefault="00CC5C56" w:rsidP="00CC5C56">
            <w:pPr>
              <w:pStyle w:val="af3"/>
              <w:numPr>
                <w:ilvl w:val="0"/>
                <w:numId w:val="32"/>
              </w:numPr>
              <w:tabs>
                <w:tab w:val="clear" w:pos="720"/>
              </w:tabs>
              <w:ind w:left="36" w:firstLine="425"/>
              <w:rPr>
                <w:bCs/>
                <w:iCs/>
              </w:rPr>
            </w:pPr>
            <w:r w:rsidRPr="00245A24">
              <w:rPr>
                <w:bCs/>
                <w:iCs/>
              </w:rPr>
              <w:t>Изучить должностные инструкции работников организации (учреждения), занимающих соответствующие должности</w:t>
            </w:r>
          </w:p>
          <w:p w14:paraId="538EA24E" w14:textId="77777777" w:rsidR="00CC5C56" w:rsidRPr="00245A24" w:rsidRDefault="00CC5C56" w:rsidP="00CC5C56">
            <w:pPr>
              <w:pStyle w:val="af3"/>
              <w:numPr>
                <w:ilvl w:val="0"/>
                <w:numId w:val="32"/>
              </w:numPr>
              <w:tabs>
                <w:tab w:val="clear" w:pos="720"/>
              </w:tabs>
              <w:ind w:left="36" w:firstLine="425"/>
              <w:rPr>
                <w:bCs/>
                <w:iCs/>
              </w:rPr>
            </w:pPr>
            <w:r w:rsidRPr="00245A24">
              <w:t>Ознакомиться с сущностью индустрии международного туризма и изучить характеристики деятельности предприятия;</w:t>
            </w:r>
          </w:p>
          <w:p w14:paraId="66D81980" w14:textId="77777777" w:rsidR="00CC5C56" w:rsidRPr="00245A24" w:rsidRDefault="00CC5C56" w:rsidP="00CC5C56">
            <w:pPr>
              <w:pStyle w:val="af3"/>
              <w:numPr>
                <w:ilvl w:val="0"/>
                <w:numId w:val="32"/>
              </w:numPr>
              <w:tabs>
                <w:tab w:val="clear" w:pos="720"/>
              </w:tabs>
              <w:ind w:left="36" w:firstLine="425"/>
              <w:rPr>
                <w:bCs/>
                <w:iCs/>
              </w:rPr>
            </w:pPr>
            <w:r w:rsidRPr="00245A24">
              <w:rPr>
                <w:bCs/>
                <w:iCs/>
              </w:rPr>
              <w:t>Провести анализ соответствующих видов деятельности и бизнес процессов организации</w:t>
            </w:r>
          </w:p>
          <w:p w14:paraId="2C9062A7" w14:textId="77777777" w:rsidR="00CC5C56" w:rsidRPr="00245A24" w:rsidRDefault="00CC5C56" w:rsidP="00CC5C56">
            <w:pPr>
              <w:pStyle w:val="af3"/>
              <w:numPr>
                <w:ilvl w:val="0"/>
                <w:numId w:val="32"/>
              </w:numPr>
              <w:tabs>
                <w:tab w:val="clear" w:pos="720"/>
              </w:tabs>
              <w:ind w:left="36" w:firstLine="425"/>
              <w:rPr>
                <w:bCs/>
                <w:iCs/>
              </w:rPr>
            </w:pPr>
            <w:r w:rsidRPr="00245A24">
              <w:rPr>
                <w:bCs/>
                <w:iCs/>
              </w:rPr>
              <w:t>Принять участие в тематических мероприятиях, соответствующих сфере профессиональной деятельности, проводимых сотрудниками организации (учреждения)</w:t>
            </w:r>
          </w:p>
          <w:p w14:paraId="33FB0229" w14:textId="77777777" w:rsidR="00CC5C56" w:rsidRPr="00245A24" w:rsidRDefault="00CC5C56" w:rsidP="00CC5C56">
            <w:pPr>
              <w:pStyle w:val="af3"/>
              <w:numPr>
                <w:ilvl w:val="0"/>
                <w:numId w:val="32"/>
              </w:numPr>
              <w:tabs>
                <w:tab w:val="clear" w:pos="720"/>
              </w:tabs>
              <w:ind w:left="36" w:firstLine="425"/>
              <w:rPr>
                <w:bCs/>
                <w:iCs/>
              </w:rPr>
            </w:pPr>
            <w:r w:rsidRPr="00245A24">
              <w:rPr>
                <w:bCs/>
                <w:iCs/>
              </w:rPr>
              <w:t>Собрать необходимый материал для оформления отчета о прохождении практики</w:t>
            </w:r>
          </w:p>
          <w:p w14:paraId="38D483F5" w14:textId="3F8E9DC3" w:rsidR="00CC5C56" w:rsidRPr="00245A24" w:rsidRDefault="00CC5C56" w:rsidP="00CC5C56">
            <w:pPr>
              <w:pStyle w:val="af3"/>
              <w:numPr>
                <w:ilvl w:val="0"/>
                <w:numId w:val="32"/>
              </w:numPr>
              <w:tabs>
                <w:tab w:val="clear" w:pos="720"/>
              </w:tabs>
              <w:ind w:left="36" w:firstLine="425"/>
              <w:rPr>
                <w:bCs/>
                <w:iCs/>
              </w:rPr>
            </w:pPr>
            <w:r w:rsidRPr="00245A24">
              <w:rPr>
                <w:bCs/>
                <w:iCs/>
              </w:rPr>
              <w:t>Выполнять иные виды работ по указанию руководителя практики от организации (учреждения)</w:t>
            </w:r>
          </w:p>
        </w:tc>
        <w:tc>
          <w:tcPr>
            <w:tcW w:w="1843" w:type="dxa"/>
          </w:tcPr>
          <w:p w14:paraId="4BD727FE" w14:textId="136D7C49" w:rsidR="00CC5C56" w:rsidRPr="00245A24" w:rsidRDefault="00BA3584" w:rsidP="002F747F">
            <w:pPr>
              <w:ind w:firstLine="0"/>
              <w:rPr>
                <w:bCs/>
                <w:iCs/>
              </w:rPr>
            </w:pPr>
            <w:r w:rsidRPr="00245A24">
              <w:rPr>
                <w:bCs/>
                <w:iCs/>
              </w:rPr>
              <w:t>ОК-3; ОК-4; ОПК-2; ОПК-4; ОПК-7; ПК-12; ПК-17</w:t>
            </w:r>
          </w:p>
        </w:tc>
      </w:tr>
      <w:bookmarkEnd w:id="13"/>
      <w:tr w:rsidR="00245A24" w:rsidRPr="00245A24" w14:paraId="56676C93" w14:textId="77777777" w:rsidTr="001221CA">
        <w:trPr>
          <w:trHeight w:val="1966"/>
        </w:trPr>
        <w:tc>
          <w:tcPr>
            <w:tcW w:w="2410" w:type="dxa"/>
          </w:tcPr>
          <w:p w14:paraId="19E98532" w14:textId="77777777" w:rsidR="00B408BB" w:rsidRPr="00245A24" w:rsidRDefault="00B408BB" w:rsidP="00BA3584">
            <w:pPr>
              <w:ind w:right="-99" w:firstLine="30"/>
              <w:rPr>
                <w:bCs/>
                <w:iCs/>
              </w:rPr>
            </w:pPr>
            <w:r w:rsidRPr="00245A24">
              <w:rPr>
                <w:bCs/>
                <w:iCs/>
              </w:rPr>
              <w:t>3. Заключительный</w:t>
            </w:r>
          </w:p>
        </w:tc>
        <w:tc>
          <w:tcPr>
            <w:tcW w:w="5387" w:type="dxa"/>
          </w:tcPr>
          <w:p w14:paraId="096BA786" w14:textId="77777777" w:rsidR="00B408BB" w:rsidRPr="00245A24" w:rsidRDefault="00B408BB" w:rsidP="00BA3584">
            <w:pPr>
              <w:pStyle w:val="af3"/>
              <w:numPr>
                <w:ilvl w:val="0"/>
                <w:numId w:val="32"/>
              </w:numPr>
              <w:ind w:left="36" w:firstLine="284"/>
              <w:rPr>
                <w:bCs/>
                <w:iCs/>
              </w:rPr>
            </w:pPr>
            <w:r w:rsidRPr="00245A24">
              <w:rPr>
                <w:bCs/>
                <w:iCs/>
              </w:rPr>
              <w:t>Оформить отчет о прохождении практики и представить его вместе с другими документами руководителю практики от РМАТ</w:t>
            </w:r>
          </w:p>
          <w:p w14:paraId="020685F7" w14:textId="77777777" w:rsidR="00B408BB" w:rsidRPr="00245A24" w:rsidRDefault="00B408BB" w:rsidP="00BA3584">
            <w:pPr>
              <w:pStyle w:val="af3"/>
              <w:numPr>
                <w:ilvl w:val="0"/>
                <w:numId w:val="32"/>
              </w:numPr>
              <w:tabs>
                <w:tab w:val="clear" w:pos="720"/>
              </w:tabs>
              <w:ind w:left="36" w:firstLine="284"/>
              <w:rPr>
                <w:bCs/>
                <w:iCs/>
              </w:rPr>
            </w:pPr>
            <w:r w:rsidRPr="00245A24">
              <w:rPr>
                <w:bCs/>
                <w:iCs/>
              </w:rPr>
              <w:t>Подготовить выступление (презентацию) по содержанию отчета на защите практики</w:t>
            </w:r>
          </w:p>
          <w:p w14:paraId="4F4E16BE" w14:textId="77777777" w:rsidR="00B408BB" w:rsidRPr="00245A24" w:rsidRDefault="00B408BB" w:rsidP="00BA3584">
            <w:pPr>
              <w:pStyle w:val="af3"/>
              <w:widowControl/>
              <w:numPr>
                <w:ilvl w:val="0"/>
                <w:numId w:val="32"/>
              </w:numPr>
              <w:tabs>
                <w:tab w:val="clear" w:pos="720"/>
              </w:tabs>
              <w:autoSpaceDE w:val="0"/>
              <w:autoSpaceDN w:val="0"/>
              <w:ind w:left="36" w:firstLine="284"/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 w:rsidRPr="00245A24">
              <w:t xml:space="preserve">Защитить отчет по учебной практике </w:t>
            </w:r>
          </w:p>
          <w:p w14:paraId="2EA79C0B" w14:textId="43E9B017" w:rsidR="00B408BB" w:rsidRPr="00245A24" w:rsidRDefault="00B408BB" w:rsidP="00BA3584">
            <w:pPr>
              <w:ind w:left="36" w:firstLine="284"/>
              <w:rPr>
                <w:bCs/>
                <w:iCs/>
              </w:rPr>
            </w:pPr>
          </w:p>
        </w:tc>
        <w:tc>
          <w:tcPr>
            <w:tcW w:w="1843" w:type="dxa"/>
          </w:tcPr>
          <w:p w14:paraId="6F1A1368" w14:textId="3066AA70" w:rsidR="00B408BB" w:rsidRPr="00245A24" w:rsidRDefault="00B408BB" w:rsidP="00BA3584">
            <w:pPr>
              <w:rPr>
                <w:bCs/>
                <w:iCs/>
              </w:rPr>
            </w:pPr>
            <w:r w:rsidRPr="00245A24">
              <w:t>ОК-3; ОК-4; ОПК-2; ОПК-4; ОПК-7; ПК-12; ПК-17</w:t>
            </w:r>
          </w:p>
        </w:tc>
      </w:tr>
      <w:tr w:rsidR="00245A24" w:rsidRPr="00245A24" w14:paraId="538CA54A" w14:textId="77777777" w:rsidTr="0063794C">
        <w:trPr>
          <w:trHeight w:val="627"/>
        </w:trPr>
        <w:tc>
          <w:tcPr>
            <w:tcW w:w="2410" w:type="dxa"/>
          </w:tcPr>
          <w:p w14:paraId="03F84BD0" w14:textId="43037935" w:rsidR="00CC5C56" w:rsidRPr="00245A24" w:rsidRDefault="00CC5C56" w:rsidP="00CC5C56">
            <w:pPr>
              <w:rPr>
                <w:bCs/>
                <w:iCs/>
              </w:rPr>
            </w:pPr>
            <w:r w:rsidRPr="00245A24">
              <w:rPr>
                <w:lang w:eastAsia="en-US"/>
              </w:rPr>
              <w:t xml:space="preserve">Промежуточная аттестация </w:t>
            </w:r>
          </w:p>
        </w:tc>
        <w:tc>
          <w:tcPr>
            <w:tcW w:w="5387" w:type="dxa"/>
          </w:tcPr>
          <w:p w14:paraId="67812322" w14:textId="774DC2F0" w:rsidR="00CC5C56" w:rsidRPr="00245A24" w:rsidRDefault="00CC5C56" w:rsidP="00CC5C56">
            <w:pPr>
              <w:pStyle w:val="af3"/>
              <w:ind w:left="320" w:firstLine="0"/>
              <w:rPr>
                <w:bCs/>
                <w:iCs/>
              </w:rPr>
            </w:pPr>
            <w:r w:rsidRPr="00245A24">
              <w:t>Зачет с оценкой</w:t>
            </w:r>
          </w:p>
        </w:tc>
        <w:tc>
          <w:tcPr>
            <w:tcW w:w="1843" w:type="dxa"/>
          </w:tcPr>
          <w:p w14:paraId="602DAE82" w14:textId="3FB1FD38" w:rsidR="00CC5C56" w:rsidRPr="00245A24" w:rsidRDefault="00BA3584" w:rsidP="00CC5C56">
            <w:pPr>
              <w:spacing w:line="276" w:lineRule="auto"/>
              <w:ind w:firstLine="0"/>
              <w:rPr>
                <w:bCs/>
                <w:iCs/>
              </w:rPr>
            </w:pPr>
            <w:r w:rsidRPr="00245A24">
              <w:rPr>
                <w:bCs/>
                <w:iCs/>
              </w:rPr>
              <w:t>ОК-3; ОК-4; ОПК-2; ОПК-4; ОПК-7; ПК-12; ПК-17</w:t>
            </w:r>
          </w:p>
        </w:tc>
      </w:tr>
    </w:tbl>
    <w:p w14:paraId="5AC07DCA" w14:textId="77777777" w:rsidR="0063794C" w:rsidRPr="00245A24" w:rsidRDefault="0063794C" w:rsidP="0063794C">
      <w:pPr>
        <w:tabs>
          <w:tab w:val="left" w:pos="851"/>
        </w:tabs>
        <w:ind w:firstLine="709"/>
        <w:rPr>
          <w:szCs w:val="28"/>
        </w:rPr>
      </w:pPr>
    </w:p>
    <w:p w14:paraId="25A69B08" w14:textId="77777777" w:rsidR="0063794C" w:rsidRPr="00245A24" w:rsidRDefault="0063794C" w:rsidP="0063794C">
      <w:pPr>
        <w:tabs>
          <w:tab w:val="left" w:pos="851"/>
        </w:tabs>
        <w:ind w:firstLine="709"/>
        <w:rPr>
          <w:szCs w:val="28"/>
        </w:rPr>
      </w:pPr>
      <w:r w:rsidRPr="00245A24">
        <w:rPr>
          <w:szCs w:val="28"/>
        </w:rPr>
        <w:t xml:space="preserve">Указанный перечень индивидуальных заданий обучающемуся может быть изменен или дополнен в зависимости от конкретного места прохождения учебной практики. </w:t>
      </w:r>
    </w:p>
    <w:p w14:paraId="08FFB106" w14:textId="77777777" w:rsidR="0063794C" w:rsidRPr="00245A24" w:rsidRDefault="0063794C" w:rsidP="00210F33">
      <w:pPr>
        <w:ind w:right="-185" w:firstLine="709"/>
      </w:pPr>
    </w:p>
    <w:p w14:paraId="757207B6" w14:textId="77777777" w:rsidR="006B2B75" w:rsidRPr="00245A24" w:rsidRDefault="006B2B75" w:rsidP="006B2B75">
      <w:pPr>
        <w:pStyle w:val="1"/>
        <w:keepNext w:val="0"/>
        <w:spacing w:before="0"/>
        <w:ind w:left="0"/>
        <w:jc w:val="center"/>
        <w:rPr>
          <w:rFonts w:ascii="Times New Roman" w:hAnsi="Times New Roman"/>
          <w:color w:val="auto"/>
          <w:spacing w:val="10"/>
        </w:rPr>
      </w:pPr>
      <w:r w:rsidRPr="00245A24">
        <w:rPr>
          <w:rFonts w:ascii="Times New Roman" w:hAnsi="Times New Roman"/>
          <w:color w:val="auto"/>
          <w:spacing w:val="10"/>
        </w:rPr>
        <w:t>7. Фонд оценочных средств</w:t>
      </w:r>
    </w:p>
    <w:p w14:paraId="329ECBED" w14:textId="77777777" w:rsidR="006B2B75" w:rsidRPr="00245A24" w:rsidRDefault="006B2B75" w:rsidP="006B2B75">
      <w:pPr>
        <w:rPr>
          <w:lang w:eastAsia="x-none"/>
        </w:rPr>
      </w:pPr>
    </w:p>
    <w:p w14:paraId="2DB0AC53" w14:textId="77777777" w:rsidR="00B11D74" w:rsidRPr="00245A24" w:rsidRDefault="00B11D74" w:rsidP="00B11D74">
      <w:pPr>
        <w:tabs>
          <w:tab w:val="left" w:pos="708"/>
        </w:tabs>
        <w:ind w:left="-142" w:firstLine="142"/>
        <w:jc w:val="center"/>
        <w:rPr>
          <w:b/>
          <w:bCs/>
        </w:rPr>
      </w:pPr>
    </w:p>
    <w:sectPr w:rsidR="00B11D74" w:rsidRPr="00245A24" w:rsidSect="0021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56601" w14:textId="77777777" w:rsidR="002B5F27" w:rsidRDefault="002B5F27">
      <w:r>
        <w:separator/>
      </w:r>
    </w:p>
  </w:endnote>
  <w:endnote w:type="continuationSeparator" w:id="0">
    <w:p w14:paraId="1A9CA626" w14:textId="77777777" w:rsidR="002B5F27" w:rsidRDefault="002B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9E887" w14:textId="77777777" w:rsidR="002B5F27" w:rsidRDefault="002B5F27">
      <w:r>
        <w:separator/>
      </w:r>
    </w:p>
  </w:footnote>
  <w:footnote w:type="continuationSeparator" w:id="0">
    <w:p w14:paraId="5266BF86" w14:textId="77777777" w:rsidR="002B5F27" w:rsidRDefault="002B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AD"/>
    <w:multiLevelType w:val="hybridMultilevel"/>
    <w:tmpl w:val="4AF64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D21F79"/>
    <w:multiLevelType w:val="hybridMultilevel"/>
    <w:tmpl w:val="DC14746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310F2"/>
    <w:multiLevelType w:val="hybridMultilevel"/>
    <w:tmpl w:val="961E8C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B5635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4">
    <w:nsid w:val="13C34904"/>
    <w:multiLevelType w:val="hybridMultilevel"/>
    <w:tmpl w:val="6BECB452"/>
    <w:lvl w:ilvl="0" w:tplc="41A250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3367D6"/>
    <w:multiLevelType w:val="hybridMultilevel"/>
    <w:tmpl w:val="D3EA48F0"/>
    <w:lvl w:ilvl="0" w:tplc="6DFA77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3D1415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7">
    <w:nsid w:val="25206A83"/>
    <w:multiLevelType w:val="hybridMultilevel"/>
    <w:tmpl w:val="DBA834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76478E"/>
    <w:multiLevelType w:val="hybridMultilevel"/>
    <w:tmpl w:val="1D825266"/>
    <w:lvl w:ilvl="0" w:tplc="E6B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09404E"/>
    <w:multiLevelType w:val="hybridMultilevel"/>
    <w:tmpl w:val="966C5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271AB"/>
    <w:multiLevelType w:val="hybridMultilevel"/>
    <w:tmpl w:val="8B9AFA2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9B7B59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12">
    <w:nsid w:val="322B630F"/>
    <w:multiLevelType w:val="singleLevel"/>
    <w:tmpl w:val="95C65B74"/>
    <w:lvl w:ilvl="0">
      <w:start w:val="1"/>
      <w:numFmt w:val="decimal"/>
      <w:lvlText w:val="2.1.%1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13">
    <w:nsid w:val="331F6838"/>
    <w:multiLevelType w:val="hybridMultilevel"/>
    <w:tmpl w:val="62F49062"/>
    <w:lvl w:ilvl="0" w:tplc="CC766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DFA778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81D5DD5"/>
    <w:multiLevelType w:val="multilevel"/>
    <w:tmpl w:val="C27822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B5E7E"/>
    <w:multiLevelType w:val="hybridMultilevel"/>
    <w:tmpl w:val="8E1EB76E"/>
    <w:lvl w:ilvl="0" w:tplc="6DFA77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37A4EAA"/>
    <w:multiLevelType w:val="hybridMultilevel"/>
    <w:tmpl w:val="50B80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E0643C"/>
    <w:multiLevelType w:val="hybridMultilevel"/>
    <w:tmpl w:val="51B283C0"/>
    <w:lvl w:ilvl="0" w:tplc="6DFA778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EC1004A"/>
    <w:multiLevelType w:val="hybridMultilevel"/>
    <w:tmpl w:val="649C29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F8E4E28"/>
    <w:multiLevelType w:val="multilevel"/>
    <w:tmpl w:val="131C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C2BD5"/>
    <w:multiLevelType w:val="multilevel"/>
    <w:tmpl w:val="6B0ADB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21">
    <w:nsid w:val="567C24D1"/>
    <w:multiLevelType w:val="multilevel"/>
    <w:tmpl w:val="7B5AB0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8004069"/>
    <w:multiLevelType w:val="hybridMultilevel"/>
    <w:tmpl w:val="1EDAEA64"/>
    <w:lvl w:ilvl="0" w:tplc="E3B89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D25205"/>
    <w:multiLevelType w:val="hybridMultilevel"/>
    <w:tmpl w:val="836424E0"/>
    <w:lvl w:ilvl="0" w:tplc="6DFA77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AE76CB3"/>
    <w:multiLevelType w:val="hybridMultilevel"/>
    <w:tmpl w:val="A290D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D686E4D"/>
    <w:multiLevelType w:val="hybridMultilevel"/>
    <w:tmpl w:val="FF16BB88"/>
    <w:lvl w:ilvl="0" w:tplc="E6B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174339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7">
    <w:nsid w:val="72573466"/>
    <w:multiLevelType w:val="hybridMultilevel"/>
    <w:tmpl w:val="12CC6D8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7A429A"/>
    <w:multiLevelType w:val="multilevel"/>
    <w:tmpl w:val="9FF056B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78C97F5B"/>
    <w:multiLevelType w:val="singleLevel"/>
    <w:tmpl w:val="CF9C2136"/>
    <w:lvl w:ilvl="0">
      <w:start w:val="1"/>
      <w:numFmt w:val="decimal"/>
      <w:lvlText w:val="2.2.%1 "/>
      <w:legacy w:legacy="1" w:legacySpace="0" w:legacyIndent="283"/>
      <w:lvlJc w:val="left"/>
      <w:pPr>
        <w:ind w:left="583" w:hanging="283"/>
      </w:pPr>
      <w:rPr>
        <w:b w:val="0"/>
        <w:i w:val="0"/>
        <w:sz w:val="22"/>
        <w:szCs w:val="22"/>
      </w:rPr>
    </w:lvl>
  </w:abstractNum>
  <w:abstractNum w:abstractNumId="30">
    <w:nsid w:val="7BEF43B1"/>
    <w:multiLevelType w:val="hybridMultilevel"/>
    <w:tmpl w:val="0E32D3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D296702"/>
    <w:multiLevelType w:val="singleLevel"/>
    <w:tmpl w:val="61F8D6BE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32">
    <w:nsid w:val="7E4B4A8B"/>
    <w:multiLevelType w:val="hybridMultilevel"/>
    <w:tmpl w:val="1534E116"/>
    <w:lvl w:ilvl="0" w:tplc="73BA438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54060B"/>
    <w:multiLevelType w:val="hybridMultilevel"/>
    <w:tmpl w:val="FB0C882E"/>
    <w:lvl w:ilvl="0" w:tplc="6DFA778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33"/>
  </w:num>
  <w:num w:numId="8">
    <w:abstractNumId w:val="13"/>
  </w:num>
  <w:num w:numId="9">
    <w:abstractNumId w:val="15"/>
  </w:num>
  <w:num w:numId="10">
    <w:abstractNumId w:val="5"/>
  </w:num>
  <w:num w:numId="11">
    <w:abstractNumId w:val="23"/>
  </w:num>
  <w:num w:numId="12">
    <w:abstractNumId w:val="8"/>
  </w:num>
  <w:num w:numId="13">
    <w:abstractNumId w:val="2"/>
  </w:num>
  <w:num w:numId="14">
    <w:abstractNumId w:val="25"/>
  </w:num>
  <w:num w:numId="15">
    <w:abstractNumId w:val="30"/>
  </w:num>
  <w:num w:numId="16">
    <w:abstractNumId w:val="9"/>
  </w:num>
  <w:num w:numId="17">
    <w:abstractNumId w:val="16"/>
  </w:num>
  <w:num w:numId="18">
    <w:abstractNumId w:val="18"/>
  </w:num>
  <w:num w:numId="19">
    <w:abstractNumId w:val="21"/>
  </w:num>
  <w:num w:numId="20">
    <w:abstractNumId w:val="14"/>
  </w:num>
  <w:num w:numId="21">
    <w:abstractNumId w:val="12"/>
  </w:num>
  <w:num w:numId="22">
    <w:abstractNumId w:val="31"/>
  </w:num>
  <w:num w:numId="23">
    <w:abstractNumId w:val="29"/>
  </w:num>
  <w:num w:numId="24">
    <w:abstractNumId w:val="28"/>
  </w:num>
  <w:num w:numId="25">
    <w:abstractNumId w:val="27"/>
  </w:num>
  <w:num w:numId="26">
    <w:abstractNumId w:val="20"/>
  </w:num>
  <w:num w:numId="27">
    <w:abstractNumId w:val="1"/>
  </w:num>
  <w:num w:numId="28">
    <w:abstractNumId w:val="3"/>
  </w:num>
  <w:num w:numId="29">
    <w:abstractNumId w:val="26"/>
  </w:num>
  <w:num w:numId="30">
    <w:abstractNumId w:val="11"/>
  </w:num>
  <w:num w:numId="31">
    <w:abstractNumId w:val="6"/>
  </w:num>
  <w:num w:numId="32">
    <w:abstractNumId w:val="9"/>
  </w:num>
  <w:num w:numId="33">
    <w:abstractNumId w:val="0"/>
  </w:num>
  <w:num w:numId="34">
    <w:abstractNumId w:val="7"/>
  </w:num>
  <w:num w:numId="35">
    <w:abstractNumId w:val="22"/>
  </w:num>
  <w:num w:numId="36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33"/>
    <w:rsid w:val="00016D5A"/>
    <w:rsid w:val="00024FB9"/>
    <w:rsid w:val="00037851"/>
    <w:rsid w:val="00065706"/>
    <w:rsid w:val="0007035F"/>
    <w:rsid w:val="0007108E"/>
    <w:rsid w:val="00090B5D"/>
    <w:rsid w:val="000E21E9"/>
    <w:rsid w:val="001175E9"/>
    <w:rsid w:val="0013473E"/>
    <w:rsid w:val="00165E39"/>
    <w:rsid w:val="00177D93"/>
    <w:rsid w:val="00186ECD"/>
    <w:rsid w:val="001929E0"/>
    <w:rsid w:val="0019410B"/>
    <w:rsid w:val="001A2369"/>
    <w:rsid w:val="00210F33"/>
    <w:rsid w:val="00213C5C"/>
    <w:rsid w:val="00245A24"/>
    <w:rsid w:val="002520A8"/>
    <w:rsid w:val="00274744"/>
    <w:rsid w:val="00290C6A"/>
    <w:rsid w:val="002963E6"/>
    <w:rsid w:val="002A57BA"/>
    <w:rsid w:val="002B5F27"/>
    <w:rsid w:val="002C0CE4"/>
    <w:rsid w:val="002E6F92"/>
    <w:rsid w:val="002F433E"/>
    <w:rsid w:val="002F747F"/>
    <w:rsid w:val="0031565C"/>
    <w:rsid w:val="00345A1E"/>
    <w:rsid w:val="00355DE5"/>
    <w:rsid w:val="00376FFA"/>
    <w:rsid w:val="003B7CA9"/>
    <w:rsid w:val="003D7599"/>
    <w:rsid w:val="003E1FFE"/>
    <w:rsid w:val="003E47C2"/>
    <w:rsid w:val="003F3E1D"/>
    <w:rsid w:val="00410D93"/>
    <w:rsid w:val="00413C15"/>
    <w:rsid w:val="00416568"/>
    <w:rsid w:val="00475CE0"/>
    <w:rsid w:val="004D66EF"/>
    <w:rsid w:val="004D7D27"/>
    <w:rsid w:val="004E4651"/>
    <w:rsid w:val="00533B7A"/>
    <w:rsid w:val="00577681"/>
    <w:rsid w:val="005C2A4B"/>
    <w:rsid w:val="005C31A8"/>
    <w:rsid w:val="005F6599"/>
    <w:rsid w:val="00622A7D"/>
    <w:rsid w:val="0063794C"/>
    <w:rsid w:val="00661595"/>
    <w:rsid w:val="006B2B75"/>
    <w:rsid w:val="00742570"/>
    <w:rsid w:val="0074410A"/>
    <w:rsid w:val="00745C9F"/>
    <w:rsid w:val="007613F1"/>
    <w:rsid w:val="00761CE9"/>
    <w:rsid w:val="00764AFD"/>
    <w:rsid w:val="00773B63"/>
    <w:rsid w:val="007820CF"/>
    <w:rsid w:val="007D3C8E"/>
    <w:rsid w:val="007F41DC"/>
    <w:rsid w:val="00876CEB"/>
    <w:rsid w:val="00881567"/>
    <w:rsid w:val="008B4A3A"/>
    <w:rsid w:val="008B5292"/>
    <w:rsid w:val="008C27E4"/>
    <w:rsid w:val="008C2ED9"/>
    <w:rsid w:val="008F10A7"/>
    <w:rsid w:val="008F573E"/>
    <w:rsid w:val="0090228E"/>
    <w:rsid w:val="00916AA8"/>
    <w:rsid w:val="00992838"/>
    <w:rsid w:val="009A3711"/>
    <w:rsid w:val="00A01C6A"/>
    <w:rsid w:val="00A05E8E"/>
    <w:rsid w:val="00A22243"/>
    <w:rsid w:val="00A24ED4"/>
    <w:rsid w:val="00A55DD3"/>
    <w:rsid w:val="00A64680"/>
    <w:rsid w:val="00A85EEB"/>
    <w:rsid w:val="00AE16D8"/>
    <w:rsid w:val="00AE4582"/>
    <w:rsid w:val="00B11D74"/>
    <w:rsid w:val="00B408BB"/>
    <w:rsid w:val="00B86494"/>
    <w:rsid w:val="00BA3584"/>
    <w:rsid w:val="00BF1746"/>
    <w:rsid w:val="00BF6E46"/>
    <w:rsid w:val="00C3126A"/>
    <w:rsid w:val="00CA07E7"/>
    <w:rsid w:val="00CC3C21"/>
    <w:rsid w:val="00CC5C56"/>
    <w:rsid w:val="00CE50CA"/>
    <w:rsid w:val="00D648A3"/>
    <w:rsid w:val="00D73AA1"/>
    <w:rsid w:val="00D872B6"/>
    <w:rsid w:val="00D875E7"/>
    <w:rsid w:val="00DE5F14"/>
    <w:rsid w:val="00DE74D9"/>
    <w:rsid w:val="00DF4B12"/>
    <w:rsid w:val="00E20741"/>
    <w:rsid w:val="00E33224"/>
    <w:rsid w:val="00E34B37"/>
    <w:rsid w:val="00E8359A"/>
    <w:rsid w:val="00EB4FCA"/>
    <w:rsid w:val="00F11268"/>
    <w:rsid w:val="00F80EA4"/>
    <w:rsid w:val="00FE7A27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57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4"/>
    <w:pPr>
      <w:widowControl w:val="0"/>
      <w:ind w:firstLine="400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10F33"/>
    <w:pPr>
      <w:keepNext/>
      <w:keepLines/>
      <w:widowControl/>
      <w:spacing w:before="480"/>
      <w:ind w:left="-57" w:right="-57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10F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10F3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F33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10F33"/>
    <w:rPr>
      <w:rFonts w:ascii="Cambria" w:eastAsia="Calibri" w:hAnsi="Cambria"/>
      <w:b/>
      <w:bCs/>
      <w:color w:val="4F81BD"/>
      <w:sz w:val="26"/>
      <w:szCs w:val="26"/>
      <w:lang w:val="x-none" w:eastAsia="ru-RU" w:bidi="ar-SA"/>
    </w:rPr>
  </w:style>
  <w:style w:type="character" w:customStyle="1" w:styleId="30">
    <w:name w:val="Заголовок 3 Знак"/>
    <w:basedOn w:val="a0"/>
    <w:link w:val="3"/>
    <w:rsid w:val="00210F33"/>
    <w:rPr>
      <w:rFonts w:ascii="Cambria" w:eastAsia="Calibri" w:hAnsi="Cambria"/>
      <w:b/>
      <w:bCs/>
      <w:color w:val="4F81BD"/>
      <w:sz w:val="24"/>
      <w:szCs w:val="24"/>
      <w:lang w:val="x-none" w:eastAsia="ru-RU" w:bidi="ar-SA"/>
    </w:rPr>
  </w:style>
  <w:style w:type="character" w:styleId="a3">
    <w:name w:val="Hyperlink"/>
    <w:basedOn w:val="a0"/>
    <w:rsid w:val="00210F33"/>
    <w:rPr>
      <w:color w:val="0000FF"/>
      <w:u w:val="single"/>
    </w:rPr>
  </w:style>
  <w:style w:type="paragraph" w:customStyle="1" w:styleId="a4">
    <w:name w:val="список с точками"/>
    <w:basedOn w:val="a"/>
    <w:rsid w:val="00210F33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footnote text"/>
    <w:basedOn w:val="a"/>
    <w:link w:val="a6"/>
    <w:semiHidden/>
    <w:rsid w:val="00210F33"/>
    <w:pPr>
      <w:widowControl/>
      <w:ind w:left="-57" w:right="-57" w:firstLine="0"/>
      <w:jc w:val="left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210F33"/>
    <w:rPr>
      <w:lang w:val="ru-RU" w:eastAsia="ru-RU" w:bidi="ar-SA"/>
    </w:rPr>
  </w:style>
  <w:style w:type="paragraph" w:customStyle="1" w:styleId="11">
    <w:name w:val="Абзац списка1"/>
    <w:basedOn w:val="a"/>
    <w:rsid w:val="00210F33"/>
    <w:pPr>
      <w:ind w:left="720"/>
    </w:pPr>
  </w:style>
  <w:style w:type="paragraph" w:styleId="a7">
    <w:name w:val="Body Text"/>
    <w:basedOn w:val="a"/>
    <w:link w:val="a8"/>
    <w:semiHidden/>
    <w:rsid w:val="00210F33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semiHidden/>
    <w:rsid w:val="00210F33"/>
    <w:rPr>
      <w:rFonts w:eastAsia="Calibri"/>
      <w:sz w:val="24"/>
      <w:szCs w:val="24"/>
      <w:lang w:val="x-none" w:eastAsia="ru-RU" w:bidi="ar-SA"/>
    </w:rPr>
  </w:style>
  <w:style w:type="paragraph" w:styleId="a9">
    <w:name w:val="Body Text First Indent"/>
    <w:basedOn w:val="a7"/>
    <w:link w:val="aa"/>
    <w:rsid w:val="00210F33"/>
    <w:pPr>
      <w:widowControl/>
      <w:ind w:left="-57" w:right="-57" w:firstLine="210"/>
      <w:jc w:val="left"/>
    </w:pPr>
    <w:rPr>
      <w:rFonts w:eastAsia="Times New Roman"/>
      <w:sz w:val="28"/>
      <w:szCs w:val="28"/>
    </w:rPr>
  </w:style>
  <w:style w:type="character" w:customStyle="1" w:styleId="aa">
    <w:name w:val="Красная строка Знак"/>
    <w:basedOn w:val="a8"/>
    <w:link w:val="a9"/>
    <w:rsid w:val="00210F33"/>
    <w:rPr>
      <w:rFonts w:eastAsia="Calibri"/>
      <w:sz w:val="28"/>
      <w:szCs w:val="28"/>
      <w:lang w:val="x-none" w:eastAsia="ru-RU" w:bidi="ar-SA"/>
    </w:rPr>
  </w:style>
  <w:style w:type="paragraph" w:styleId="21">
    <w:name w:val="List 2"/>
    <w:basedOn w:val="a"/>
    <w:rsid w:val="00210F33"/>
    <w:pPr>
      <w:widowControl/>
      <w:ind w:left="566" w:right="-57" w:hanging="283"/>
      <w:jc w:val="left"/>
    </w:pPr>
    <w:rPr>
      <w:rFonts w:eastAsia="Times New Roman"/>
      <w:sz w:val="28"/>
      <w:szCs w:val="28"/>
      <w:lang w:eastAsia="en-US"/>
    </w:rPr>
  </w:style>
  <w:style w:type="character" w:customStyle="1" w:styleId="13">
    <w:name w:val="табл_заголовок_13 Знак"/>
    <w:link w:val="130"/>
    <w:rsid w:val="00210F33"/>
    <w:rPr>
      <w:rFonts w:ascii="Calibri" w:hAnsi="Calibri"/>
      <w:b/>
      <w:bCs/>
      <w:sz w:val="26"/>
      <w:lang w:val="ru-RU" w:eastAsia="ru-RU" w:bidi="ar-SA"/>
    </w:rPr>
  </w:style>
  <w:style w:type="paragraph" w:customStyle="1" w:styleId="130">
    <w:name w:val="табл_заголовок_13"/>
    <w:basedOn w:val="a"/>
    <w:link w:val="13"/>
    <w:rsid w:val="00210F33"/>
    <w:pPr>
      <w:widowControl/>
      <w:spacing w:after="240" w:line="288" w:lineRule="auto"/>
      <w:ind w:firstLine="0"/>
      <w:jc w:val="center"/>
    </w:pPr>
    <w:rPr>
      <w:rFonts w:ascii="Calibri" w:eastAsia="Times New Roman" w:hAnsi="Calibri"/>
      <w:b/>
      <w:bCs/>
      <w:sz w:val="26"/>
      <w:szCs w:val="20"/>
    </w:rPr>
  </w:style>
  <w:style w:type="character" w:customStyle="1" w:styleId="131">
    <w:name w:val="табл_текст_влево_13 Знак"/>
    <w:link w:val="132"/>
    <w:rsid w:val="00210F33"/>
    <w:rPr>
      <w:rFonts w:ascii="Calibri" w:hAnsi="Calibri"/>
      <w:sz w:val="26"/>
      <w:lang w:val="ru-RU" w:eastAsia="ru-RU" w:bidi="ar-SA"/>
    </w:rPr>
  </w:style>
  <w:style w:type="paragraph" w:customStyle="1" w:styleId="132">
    <w:name w:val="табл_текст_влево_13"/>
    <w:basedOn w:val="a"/>
    <w:link w:val="131"/>
    <w:rsid w:val="00210F33"/>
    <w:pPr>
      <w:widowControl/>
      <w:spacing w:line="288" w:lineRule="auto"/>
      <w:ind w:left="57" w:firstLine="0"/>
      <w:jc w:val="left"/>
    </w:pPr>
    <w:rPr>
      <w:rFonts w:ascii="Calibri" w:eastAsia="Times New Roman" w:hAnsi="Calibri"/>
      <w:sz w:val="26"/>
      <w:szCs w:val="20"/>
    </w:rPr>
  </w:style>
  <w:style w:type="paragraph" w:customStyle="1" w:styleId="ab">
    <w:name w:val="Для таблиц"/>
    <w:basedOn w:val="a"/>
    <w:rsid w:val="00210F33"/>
    <w:pPr>
      <w:widowControl/>
      <w:ind w:firstLine="0"/>
      <w:jc w:val="left"/>
    </w:pPr>
  </w:style>
  <w:style w:type="paragraph" w:styleId="ac">
    <w:name w:val="List"/>
    <w:basedOn w:val="a"/>
    <w:semiHidden/>
    <w:rsid w:val="00210F33"/>
    <w:pPr>
      <w:widowControl/>
      <w:ind w:left="283" w:right="-57" w:hanging="283"/>
      <w:jc w:val="left"/>
    </w:pPr>
    <w:rPr>
      <w:rFonts w:eastAsia="Times New Roman"/>
      <w:sz w:val="28"/>
      <w:szCs w:val="28"/>
      <w:lang w:eastAsia="en-US"/>
    </w:rPr>
  </w:style>
  <w:style w:type="character" w:styleId="ad">
    <w:name w:val="page number"/>
    <w:basedOn w:val="a0"/>
    <w:rsid w:val="00210F33"/>
    <w:rPr>
      <w:rFonts w:cs="Times New Roman"/>
    </w:rPr>
  </w:style>
  <w:style w:type="paragraph" w:customStyle="1" w:styleId="ae">
    <w:name w:val="табл_подписи"/>
    <w:basedOn w:val="a"/>
    <w:rsid w:val="00210F33"/>
    <w:pPr>
      <w:widowControl/>
      <w:spacing w:line="288" w:lineRule="auto"/>
      <w:ind w:firstLine="0"/>
      <w:jc w:val="center"/>
    </w:pPr>
    <w:rPr>
      <w:sz w:val="22"/>
      <w:lang w:eastAsia="ar-SA"/>
    </w:rPr>
  </w:style>
  <w:style w:type="paragraph" w:styleId="af">
    <w:name w:val="Subtitle"/>
    <w:basedOn w:val="a"/>
    <w:next w:val="a"/>
    <w:link w:val="af0"/>
    <w:qFormat/>
    <w:rsid w:val="00210F33"/>
    <w:pPr>
      <w:widowControl/>
      <w:spacing w:after="60"/>
      <w:ind w:firstLine="0"/>
      <w:jc w:val="center"/>
      <w:outlineLvl w:val="1"/>
    </w:pPr>
    <w:rPr>
      <w:rFonts w:ascii="Cambria" w:hAnsi="Cambria"/>
      <w:lang w:val="x-none"/>
    </w:rPr>
  </w:style>
  <w:style w:type="character" w:customStyle="1" w:styleId="af0">
    <w:name w:val="Подзаголовок Знак"/>
    <w:basedOn w:val="a0"/>
    <w:link w:val="af"/>
    <w:rsid w:val="00210F33"/>
    <w:rPr>
      <w:rFonts w:ascii="Cambria" w:eastAsia="Calibri" w:hAnsi="Cambria"/>
      <w:sz w:val="24"/>
      <w:szCs w:val="24"/>
      <w:lang w:val="x-none" w:eastAsia="ru-RU" w:bidi="ar-SA"/>
    </w:rPr>
  </w:style>
  <w:style w:type="paragraph" w:customStyle="1" w:styleId="Default">
    <w:name w:val="Default"/>
    <w:rsid w:val="00210F3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133">
    <w:name w:val="табл_текст_центр_ 13"/>
    <w:basedOn w:val="a"/>
    <w:rsid w:val="00210F33"/>
    <w:pPr>
      <w:widowControl/>
      <w:suppressAutoHyphens/>
      <w:ind w:firstLine="0"/>
      <w:jc w:val="center"/>
    </w:pPr>
    <w:rPr>
      <w:sz w:val="26"/>
      <w:lang w:eastAsia="ar-SA"/>
    </w:rPr>
  </w:style>
  <w:style w:type="character" w:styleId="af1">
    <w:name w:val="Strong"/>
    <w:basedOn w:val="a0"/>
    <w:qFormat/>
    <w:rsid w:val="00210F33"/>
    <w:rPr>
      <w:b/>
    </w:rPr>
  </w:style>
  <w:style w:type="paragraph" w:customStyle="1" w:styleId="ConsPlusNormal">
    <w:name w:val="ConsPlusNormal"/>
    <w:rsid w:val="00210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a"/>
    <w:rsid w:val="00210F33"/>
    <w:pPr>
      <w:autoSpaceDE w:val="0"/>
      <w:autoSpaceDN w:val="0"/>
      <w:ind w:firstLine="0"/>
      <w:jc w:val="left"/>
    </w:pPr>
    <w:rPr>
      <w:sz w:val="22"/>
      <w:szCs w:val="22"/>
    </w:rPr>
  </w:style>
  <w:style w:type="table" w:styleId="af2">
    <w:name w:val="Table Grid"/>
    <w:basedOn w:val="a1"/>
    <w:uiPriority w:val="39"/>
    <w:rsid w:val="00210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">
    <w:name w:val="Стиль03"/>
    <w:basedOn w:val="a"/>
    <w:rsid w:val="00210F33"/>
    <w:pPr>
      <w:widowControl/>
      <w:spacing w:line="340" w:lineRule="exact"/>
      <w:ind w:firstLine="0"/>
    </w:pPr>
    <w:rPr>
      <w:rFonts w:ascii="Arial" w:eastAsia="Times New Roman" w:hAnsi="Arial"/>
      <w:color w:val="292929"/>
      <w:sz w:val="28"/>
      <w:szCs w:val="20"/>
    </w:rPr>
  </w:style>
  <w:style w:type="paragraph" w:styleId="af3">
    <w:name w:val="List Paragraph"/>
    <w:basedOn w:val="a"/>
    <w:link w:val="af4"/>
    <w:uiPriority w:val="1"/>
    <w:qFormat/>
    <w:rsid w:val="001175E9"/>
    <w:pPr>
      <w:ind w:left="720"/>
      <w:contextualSpacing/>
    </w:pPr>
  </w:style>
  <w:style w:type="paragraph" w:styleId="af5">
    <w:name w:val="Body Text Indent"/>
    <w:basedOn w:val="a"/>
    <w:link w:val="af6"/>
    <w:rsid w:val="00FF2A5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FF2A51"/>
    <w:rPr>
      <w:rFonts w:eastAsia="Calibri"/>
      <w:sz w:val="24"/>
      <w:szCs w:val="24"/>
    </w:rPr>
  </w:style>
  <w:style w:type="paragraph" w:styleId="af7">
    <w:name w:val="Title"/>
    <w:basedOn w:val="a"/>
    <w:next w:val="a"/>
    <w:link w:val="af8"/>
    <w:qFormat/>
    <w:rsid w:val="00FF2A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FF2A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Абзац списка Знак"/>
    <w:link w:val="af3"/>
    <w:uiPriority w:val="1"/>
    <w:locked/>
    <w:rsid w:val="00CC5C56"/>
    <w:rPr>
      <w:rFonts w:eastAsia="Calibri"/>
      <w:sz w:val="24"/>
      <w:szCs w:val="24"/>
    </w:rPr>
  </w:style>
  <w:style w:type="paragraph" w:styleId="af9">
    <w:name w:val="Balloon Text"/>
    <w:basedOn w:val="a"/>
    <w:link w:val="afa"/>
    <w:semiHidden/>
    <w:unhideWhenUsed/>
    <w:rsid w:val="0074257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7425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4"/>
    <w:pPr>
      <w:widowControl w:val="0"/>
      <w:ind w:firstLine="400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10F33"/>
    <w:pPr>
      <w:keepNext/>
      <w:keepLines/>
      <w:widowControl/>
      <w:spacing w:before="480"/>
      <w:ind w:left="-57" w:right="-57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10F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10F3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F33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10F33"/>
    <w:rPr>
      <w:rFonts w:ascii="Cambria" w:eastAsia="Calibri" w:hAnsi="Cambria"/>
      <w:b/>
      <w:bCs/>
      <w:color w:val="4F81BD"/>
      <w:sz w:val="26"/>
      <w:szCs w:val="26"/>
      <w:lang w:val="x-none" w:eastAsia="ru-RU" w:bidi="ar-SA"/>
    </w:rPr>
  </w:style>
  <w:style w:type="character" w:customStyle="1" w:styleId="30">
    <w:name w:val="Заголовок 3 Знак"/>
    <w:basedOn w:val="a0"/>
    <w:link w:val="3"/>
    <w:rsid w:val="00210F33"/>
    <w:rPr>
      <w:rFonts w:ascii="Cambria" w:eastAsia="Calibri" w:hAnsi="Cambria"/>
      <w:b/>
      <w:bCs/>
      <w:color w:val="4F81BD"/>
      <w:sz w:val="24"/>
      <w:szCs w:val="24"/>
      <w:lang w:val="x-none" w:eastAsia="ru-RU" w:bidi="ar-SA"/>
    </w:rPr>
  </w:style>
  <w:style w:type="character" w:styleId="a3">
    <w:name w:val="Hyperlink"/>
    <w:basedOn w:val="a0"/>
    <w:rsid w:val="00210F33"/>
    <w:rPr>
      <w:color w:val="0000FF"/>
      <w:u w:val="single"/>
    </w:rPr>
  </w:style>
  <w:style w:type="paragraph" w:customStyle="1" w:styleId="a4">
    <w:name w:val="список с точками"/>
    <w:basedOn w:val="a"/>
    <w:rsid w:val="00210F33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footnote text"/>
    <w:basedOn w:val="a"/>
    <w:link w:val="a6"/>
    <w:semiHidden/>
    <w:rsid w:val="00210F33"/>
    <w:pPr>
      <w:widowControl/>
      <w:ind w:left="-57" w:right="-57" w:firstLine="0"/>
      <w:jc w:val="left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210F33"/>
    <w:rPr>
      <w:lang w:val="ru-RU" w:eastAsia="ru-RU" w:bidi="ar-SA"/>
    </w:rPr>
  </w:style>
  <w:style w:type="paragraph" w:customStyle="1" w:styleId="11">
    <w:name w:val="Абзац списка1"/>
    <w:basedOn w:val="a"/>
    <w:rsid w:val="00210F33"/>
    <w:pPr>
      <w:ind w:left="720"/>
    </w:pPr>
  </w:style>
  <w:style w:type="paragraph" w:styleId="a7">
    <w:name w:val="Body Text"/>
    <w:basedOn w:val="a"/>
    <w:link w:val="a8"/>
    <w:semiHidden/>
    <w:rsid w:val="00210F33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semiHidden/>
    <w:rsid w:val="00210F33"/>
    <w:rPr>
      <w:rFonts w:eastAsia="Calibri"/>
      <w:sz w:val="24"/>
      <w:szCs w:val="24"/>
      <w:lang w:val="x-none" w:eastAsia="ru-RU" w:bidi="ar-SA"/>
    </w:rPr>
  </w:style>
  <w:style w:type="paragraph" w:styleId="a9">
    <w:name w:val="Body Text First Indent"/>
    <w:basedOn w:val="a7"/>
    <w:link w:val="aa"/>
    <w:rsid w:val="00210F33"/>
    <w:pPr>
      <w:widowControl/>
      <w:ind w:left="-57" w:right="-57" w:firstLine="210"/>
      <w:jc w:val="left"/>
    </w:pPr>
    <w:rPr>
      <w:rFonts w:eastAsia="Times New Roman"/>
      <w:sz w:val="28"/>
      <w:szCs w:val="28"/>
    </w:rPr>
  </w:style>
  <w:style w:type="character" w:customStyle="1" w:styleId="aa">
    <w:name w:val="Красная строка Знак"/>
    <w:basedOn w:val="a8"/>
    <w:link w:val="a9"/>
    <w:rsid w:val="00210F33"/>
    <w:rPr>
      <w:rFonts w:eastAsia="Calibri"/>
      <w:sz w:val="28"/>
      <w:szCs w:val="28"/>
      <w:lang w:val="x-none" w:eastAsia="ru-RU" w:bidi="ar-SA"/>
    </w:rPr>
  </w:style>
  <w:style w:type="paragraph" w:styleId="21">
    <w:name w:val="List 2"/>
    <w:basedOn w:val="a"/>
    <w:rsid w:val="00210F33"/>
    <w:pPr>
      <w:widowControl/>
      <w:ind w:left="566" w:right="-57" w:hanging="283"/>
      <w:jc w:val="left"/>
    </w:pPr>
    <w:rPr>
      <w:rFonts w:eastAsia="Times New Roman"/>
      <w:sz w:val="28"/>
      <w:szCs w:val="28"/>
      <w:lang w:eastAsia="en-US"/>
    </w:rPr>
  </w:style>
  <w:style w:type="character" w:customStyle="1" w:styleId="13">
    <w:name w:val="табл_заголовок_13 Знак"/>
    <w:link w:val="130"/>
    <w:rsid w:val="00210F33"/>
    <w:rPr>
      <w:rFonts w:ascii="Calibri" w:hAnsi="Calibri"/>
      <w:b/>
      <w:bCs/>
      <w:sz w:val="26"/>
      <w:lang w:val="ru-RU" w:eastAsia="ru-RU" w:bidi="ar-SA"/>
    </w:rPr>
  </w:style>
  <w:style w:type="paragraph" w:customStyle="1" w:styleId="130">
    <w:name w:val="табл_заголовок_13"/>
    <w:basedOn w:val="a"/>
    <w:link w:val="13"/>
    <w:rsid w:val="00210F33"/>
    <w:pPr>
      <w:widowControl/>
      <w:spacing w:after="240" w:line="288" w:lineRule="auto"/>
      <w:ind w:firstLine="0"/>
      <w:jc w:val="center"/>
    </w:pPr>
    <w:rPr>
      <w:rFonts w:ascii="Calibri" w:eastAsia="Times New Roman" w:hAnsi="Calibri"/>
      <w:b/>
      <w:bCs/>
      <w:sz w:val="26"/>
      <w:szCs w:val="20"/>
    </w:rPr>
  </w:style>
  <w:style w:type="character" w:customStyle="1" w:styleId="131">
    <w:name w:val="табл_текст_влево_13 Знак"/>
    <w:link w:val="132"/>
    <w:rsid w:val="00210F33"/>
    <w:rPr>
      <w:rFonts w:ascii="Calibri" w:hAnsi="Calibri"/>
      <w:sz w:val="26"/>
      <w:lang w:val="ru-RU" w:eastAsia="ru-RU" w:bidi="ar-SA"/>
    </w:rPr>
  </w:style>
  <w:style w:type="paragraph" w:customStyle="1" w:styleId="132">
    <w:name w:val="табл_текст_влево_13"/>
    <w:basedOn w:val="a"/>
    <w:link w:val="131"/>
    <w:rsid w:val="00210F33"/>
    <w:pPr>
      <w:widowControl/>
      <w:spacing w:line="288" w:lineRule="auto"/>
      <w:ind w:left="57" w:firstLine="0"/>
      <w:jc w:val="left"/>
    </w:pPr>
    <w:rPr>
      <w:rFonts w:ascii="Calibri" w:eastAsia="Times New Roman" w:hAnsi="Calibri"/>
      <w:sz w:val="26"/>
      <w:szCs w:val="20"/>
    </w:rPr>
  </w:style>
  <w:style w:type="paragraph" w:customStyle="1" w:styleId="ab">
    <w:name w:val="Для таблиц"/>
    <w:basedOn w:val="a"/>
    <w:rsid w:val="00210F33"/>
    <w:pPr>
      <w:widowControl/>
      <w:ind w:firstLine="0"/>
      <w:jc w:val="left"/>
    </w:pPr>
  </w:style>
  <w:style w:type="paragraph" w:styleId="ac">
    <w:name w:val="List"/>
    <w:basedOn w:val="a"/>
    <w:semiHidden/>
    <w:rsid w:val="00210F33"/>
    <w:pPr>
      <w:widowControl/>
      <w:ind w:left="283" w:right="-57" w:hanging="283"/>
      <w:jc w:val="left"/>
    </w:pPr>
    <w:rPr>
      <w:rFonts w:eastAsia="Times New Roman"/>
      <w:sz w:val="28"/>
      <w:szCs w:val="28"/>
      <w:lang w:eastAsia="en-US"/>
    </w:rPr>
  </w:style>
  <w:style w:type="character" w:styleId="ad">
    <w:name w:val="page number"/>
    <w:basedOn w:val="a0"/>
    <w:rsid w:val="00210F33"/>
    <w:rPr>
      <w:rFonts w:cs="Times New Roman"/>
    </w:rPr>
  </w:style>
  <w:style w:type="paragraph" w:customStyle="1" w:styleId="ae">
    <w:name w:val="табл_подписи"/>
    <w:basedOn w:val="a"/>
    <w:rsid w:val="00210F33"/>
    <w:pPr>
      <w:widowControl/>
      <w:spacing w:line="288" w:lineRule="auto"/>
      <w:ind w:firstLine="0"/>
      <w:jc w:val="center"/>
    </w:pPr>
    <w:rPr>
      <w:sz w:val="22"/>
      <w:lang w:eastAsia="ar-SA"/>
    </w:rPr>
  </w:style>
  <w:style w:type="paragraph" w:styleId="af">
    <w:name w:val="Subtitle"/>
    <w:basedOn w:val="a"/>
    <w:next w:val="a"/>
    <w:link w:val="af0"/>
    <w:qFormat/>
    <w:rsid w:val="00210F33"/>
    <w:pPr>
      <w:widowControl/>
      <w:spacing w:after="60"/>
      <w:ind w:firstLine="0"/>
      <w:jc w:val="center"/>
      <w:outlineLvl w:val="1"/>
    </w:pPr>
    <w:rPr>
      <w:rFonts w:ascii="Cambria" w:hAnsi="Cambria"/>
      <w:lang w:val="x-none"/>
    </w:rPr>
  </w:style>
  <w:style w:type="character" w:customStyle="1" w:styleId="af0">
    <w:name w:val="Подзаголовок Знак"/>
    <w:basedOn w:val="a0"/>
    <w:link w:val="af"/>
    <w:rsid w:val="00210F33"/>
    <w:rPr>
      <w:rFonts w:ascii="Cambria" w:eastAsia="Calibri" w:hAnsi="Cambria"/>
      <w:sz w:val="24"/>
      <w:szCs w:val="24"/>
      <w:lang w:val="x-none" w:eastAsia="ru-RU" w:bidi="ar-SA"/>
    </w:rPr>
  </w:style>
  <w:style w:type="paragraph" w:customStyle="1" w:styleId="Default">
    <w:name w:val="Default"/>
    <w:rsid w:val="00210F3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133">
    <w:name w:val="табл_текст_центр_ 13"/>
    <w:basedOn w:val="a"/>
    <w:rsid w:val="00210F33"/>
    <w:pPr>
      <w:widowControl/>
      <w:suppressAutoHyphens/>
      <w:ind w:firstLine="0"/>
      <w:jc w:val="center"/>
    </w:pPr>
    <w:rPr>
      <w:sz w:val="26"/>
      <w:lang w:eastAsia="ar-SA"/>
    </w:rPr>
  </w:style>
  <w:style w:type="character" w:styleId="af1">
    <w:name w:val="Strong"/>
    <w:basedOn w:val="a0"/>
    <w:qFormat/>
    <w:rsid w:val="00210F33"/>
    <w:rPr>
      <w:b/>
    </w:rPr>
  </w:style>
  <w:style w:type="paragraph" w:customStyle="1" w:styleId="ConsPlusNormal">
    <w:name w:val="ConsPlusNormal"/>
    <w:rsid w:val="00210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a"/>
    <w:rsid w:val="00210F33"/>
    <w:pPr>
      <w:autoSpaceDE w:val="0"/>
      <w:autoSpaceDN w:val="0"/>
      <w:ind w:firstLine="0"/>
      <w:jc w:val="left"/>
    </w:pPr>
    <w:rPr>
      <w:sz w:val="22"/>
      <w:szCs w:val="22"/>
    </w:rPr>
  </w:style>
  <w:style w:type="table" w:styleId="af2">
    <w:name w:val="Table Grid"/>
    <w:basedOn w:val="a1"/>
    <w:uiPriority w:val="39"/>
    <w:rsid w:val="00210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">
    <w:name w:val="Стиль03"/>
    <w:basedOn w:val="a"/>
    <w:rsid w:val="00210F33"/>
    <w:pPr>
      <w:widowControl/>
      <w:spacing w:line="340" w:lineRule="exact"/>
      <w:ind w:firstLine="0"/>
    </w:pPr>
    <w:rPr>
      <w:rFonts w:ascii="Arial" w:eastAsia="Times New Roman" w:hAnsi="Arial"/>
      <w:color w:val="292929"/>
      <w:sz w:val="28"/>
      <w:szCs w:val="20"/>
    </w:rPr>
  </w:style>
  <w:style w:type="paragraph" w:styleId="af3">
    <w:name w:val="List Paragraph"/>
    <w:basedOn w:val="a"/>
    <w:link w:val="af4"/>
    <w:uiPriority w:val="1"/>
    <w:qFormat/>
    <w:rsid w:val="001175E9"/>
    <w:pPr>
      <w:ind w:left="720"/>
      <w:contextualSpacing/>
    </w:pPr>
  </w:style>
  <w:style w:type="paragraph" w:styleId="af5">
    <w:name w:val="Body Text Indent"/>
    <w:basedOn w:val="a"/>
    <w:link w:val="af6"/>
    <w:rsid w:val="00FF2A5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FF2A51"/>
    <w:rPr>
      <w:rFonts w:eastAsia="Calibri"/>
      <w:sz w:val="24"/>
      <w:szCs w:val="24"/>
    </w:rPr>
  </w:style>
  <w:style w:type="paragraph" w:styleId="af7">
    <w:name w:val="Title"/>
    <w:basedOn w:val="a"/>
    <w:next w:val="a"/>
    <w:link w:val="af8"/>
    <w:qFormat/>
    <w:rsid w:val="00FF2A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FF2A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Абзац списка Знак"/>
    <w:link w:val="af3"/>
    <w:uiPriority w:val="1"/>
    <w:locked/>
    <w:rsid w:val="00CC5C56"/>
    <w:rPr>
      <w:rFonts w:eastAsia="Calibri"/>
      <w:sz w:val="24"/>
      <w:szCs w:val="24"/>
    </w:rPr>
  </w:style>
  <w:style w:type="paragraph" w:styleId="af9">
    <w:name w:val="Balloon Text"/>
    <w:basedOn w:val="a"/>
    <w:link w:val="afa"/>
    <w:semiHidden/>
    <w:unhideWhenUsed/>
    <w:rsid w:val="0074257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7425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sxW4aYsitNsb7gu6VXsp0FfiY1Q=</DigestValue>
    </Reference>
    <Reference URI="#idOfficeObject" Type="http://www.w3.org/2000/09/xmldsig#Object">
      <DigestMethod Algorithm="http://www.w3.org/2000/09/xmldsig#sha1"/>
      <DigestValue>WDMbafbl1VbDqi1ScSxSqMySB/8=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ugCPj9DuLi6/a6ssik5j9DQPIIE=</DigestValue>
    </Reference>
    <Reference URI="#idValidSigLnImg" Type="http://www.w3.org/2000/09/xmldsig#Object">
      <DigestMethod Algorithm="http://www.w3.org/2000/09/xmldsig#sha1"/>
      <DigestValue>eWpGzmmeTxHhCIu/7gPe1KpqnpE=</DigestValue>
    </Reference>
    <Reference URI="#idInvalidSigLnImg" Type="http://www.w3.org/2000/09/xmldsig#Object">
      <DigestMethod Algorithm="http://www.w3.org/2000/09/xmldsig#sha1"/>
      <DigestValue>nmZHyBW+1GY/vo2fEG/iB2nUxH8=</DigestValue>
    </Reference>
  </SignedInfo>
  <SignatureValue>DodDcg7gLP7HCAOAiAPlmjMEl4hK8cpQ+NYMG68XTWh4y5WKY90W9hbpqLrrNDEUlM86x9tRXvNP
ClMwspMAcypDEX/juQ7FnO0ViV6WXD1xuBG/61F00zAITqAu6pUqbLtbav+3c2wGjC00p3gd6hqq
d/RrE2j4+kiwJiicQumcKbTKo3SM41u/JvmQFz/1SOtCMf28+N8+wXk58kOGyiNpQKzwxJW+Jy6k
MSkZBzAI3W6cRvncMk2F+POv5WA7tUqCGSbw8XygMqnO/paf8rmWW8t/Gt15pQp+mlWPjdUu6Vnt
tN7MvSVvWObe2l7rayLbxUHbapfphAPP6Qv1sA==</SignatureValue>
  <KeyInfo>
    <X509Data>
      <X509Certificate>MIIFRTCCAy2gAwIBAgIIeSMjIsQ+ihIwDQYJKoZIhvcNAQELBQAwQjELMAkGA1UEBhMCQU0xEzAR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Dn78RPUpFloVauXOkIVtP1SwD+4=</DigestValue>
      </Reference>
      <Reference URI="/word/settings.xml?ContentType=application/vnd.openxmlformats-officedocument.wordprocessingml.settings+xml">
        <DigestMethod Algorithm="http://www.w3.org/2000/09/xmldsig#sha1"/>
        <DigestValue>K4DCSSQnZFV8wou4WYAKyj7A+qc=</DigestValue>
      </Reference>
      <Reference URI="/word/stylesWithEffects.xml?ContentType=application/vnd.ms-word.stylesWithEffects+xml">
        <DigestMethod Algorithm="http://www.w3.org/2000/09/xmldsig#sha1"/>
        <DigestValue>b+YhmFSVAWnjBAx6QSbKPjfDfok=</DigestValue>
      </Reference>
      <Reference URI="/word/styles.xml?ContentType=application/vnd.openxmlformats-officedocument.wordprocessingml.styles+xml">
        <DigestMethod Algorithm="http://www.w3.org/2000/09/xmldsig#sha1"/>
        <DigestValue>HoYKMuWcnboGwNZN1uwipu0fvFE=</DigestValue>
      </Reference>
      <Reference URI="/word/fontTable.xml?ContentType=application/vnd.openxmlformats-officedocument.wordprocessingml.fontTable+xml">
        <DigestMethod Algorithm="http://www.w3.org/2000/09/xmldsig#sha1"/>
        <DigestValue>dLDKU4C/GzsDmrM+2lnQMnFiZr8=</DigestValue>
      </Reference>
      <Reference URI="/word/webSettings.xml?ContentType=application/vnd.openxmlformats-officedocument.wordprocessingml.webSettings+xml">
        <DigestMethod Algorithm="http://www.w3.org/2000/09/xmldsig#sha1"/>
        <DigestValue>pzc17fQIWLybN0au+7oYmb1Kl04=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endnotes.xml?ContentType=application/vnd.openxmlformats-officedocument.wordprocessingml.endnotes+xml">
        <DigestMethod Algorithm="http://www.w3.org/2000/09/xmldsig#sha1"/>
        <DigestValue>IkrBzmBPz1fGUzFdGRWVroMu5XI=</DigestValue>
      </Reference>
      <Reference URI="/word/document.xml?ContentType=application/vnd.openxmlformats-officedocument.wordprocessingml.document.main+xml">
        <DigestMethod Algorithm="http://www.w3.org/2000/09/xmldsig#sha1"/>
        <DigestValue>9SvKmxKjcG77fOopHdV0XafvZgs=</DigestValue>
      </Reference>
      <Reference URI="/word/media/image1.emf?ContentType=image/x-emf">
        <DigestMethod Algorithm="http://www.w3.org/2000/09/xmldsig#sha1"/>
        <DigestValue>7ZIcx4KGRQyNYuaAcpRCcRIvAwU=</DigestValue>
      </Reference>
      <Reference URI="/word/footnotes.xml?ContentType=application/vnd.openxmlformats-officedocument.wordprocessingml.footnotes+xml">
        <DigestMethod Algorithm="http://www.w3.org/2000/09/xmldsig#sha1"/>
        <DigestValue>giiHaSpuso5X/YcwAJx74oFQrnk=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8ZbQTuFMasJVDIB3i+dnKcfCRL8=</DigestValue>
      </Reference>
    </Manifest>
    <SignatureProperties>
      <SignatureProperty Id="idSignatureTime" Target="#idPackageSignature">
        <mdssi:SignatureTime>
          <mdssi:Format>YYYY-MM-DDThh:mm:ssTZD</mdssi:Format>
          <mdssi:Value>2023-02-20T13:45:00Z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{39EC6348-175E-4869-A845-67BF2DE15366}</SetupID>
          <SignatureText>N.Nalbandyan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2023-02-20T13:45:00Z</xd:SigningTime>
          <xd:SigningCertificate>
            <xd:Cert>
              <xd:CertDigest>
                <DigestMethod Algorithm="http://www.w3.org/2000/09/xmldsig#sha1"/>
                <DigestValue>q1tB1jdM/2RN2jh0BaPskk+qE44=</DigestValue>
              </xd:CertDigest>
              <xd:IssuerSerial>
                <X509IssuerName>CN=CA of RoA, SERIALNUMBER=1, O=EKENG CJSC, C=AM</X509IssuerName>
                <X509SerialNumber>8728859135002446354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IIwAAqxEAACBFTUYAAAEAW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CDdiSuf3b/rX92bK0jAGQBAAAAAAAAAAAAANluzHTZbsx05l0UOAAAAACAFjUAvDIgAQAA1AfmXRQ4AAAAAIAVNQBAZLoFANgGB5CtIwB+VxQ4mA0/APwBAADMrSMAQlcUOPwBAAAAAAAA2W7MdNluzHT8AQAAAAgAAAACAAAAAAAA5K0jAC2nzHQAAAAAAAAAABavIwAHAAAACK8jAAcAAAAAAAAAAAAAAAivIwAcriMAoqbMdAAAAAAAAgAAAAAjAAcAAAAIryMABwAAAHBZ0HQAAAAAAAAAAAivIwAHAAAAQGS6BUiuIwDhpcx0AAAAAAACAAAIry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N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TQAAAFwAAAABAAAAchwNQlVVDUIKAAAAUAAAAAwAAABMAAAAAAAAAAAAAAAAAAAA//////////9kAAAATgAuAE4AYQBsAGIAYQBuAGQAeQBhAG4ABwAAAAQAAAAHAAAABgAAAAIAAAAG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</Object>
  <Object Id="idInvalidSigLnImg">AQAAAGwAAAAAAAAAAAAAAP8AAAB/AAAAAAAAAAAAAABIIwAAqxEAACBFTUYAAAEAK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wOOyqIwDMAAAAAPQgAVCsIwAAAAAANKsjAK7+cDjsqiMAAPQgAQEAAAAA9CABAQAAADT9cDgBAgAAOKwjACBmIAEwrCMAAPQgAeCqIwBAkYN2JK5/dv+tf3bgqiMAZAEAAAAAAAAAAAAA2W7MdNluzHRYJiABAAgAAAACAAAAAAAACKsjAC2nzHQAAAAAAAAAADqsIwAHAAAALKwjAAcAAAAAAAAAAAAAACysIwBAqyMAoqbMdAAAAAAAAgAAAAAjAAcAAAAsrCMABwAAAHBZ0HQAAAAAAAAAACysIwAHAAAAQGS6BWyrIwDhpcx0AAAAAAACAAAsrCMABwAAAGR2AAgAAAAAJQAAAAwAAAABAAAAGAAAAAwAAAD/AAACEgAAAAwAAAABAAAAHgAAABgAAAAiAAAABAAAALIAAAARAAAAJQAAAAwAAAABAAAAVAAAANwAAAAjAAAABAAAALAAAAAQAAAAAQAAAHIc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g3Ykrn92/61/dmytIwBkAQAAAAAAAAAAAADZbsx02W7MdOZdFDgAAAAAgBY1ALwyIAEAANQH5l0UOAAAAACAFTUAQGS6BQDYBgeQrSMAflcUOJgNPwD8AQAAzK0jAEJXFDj8AQAAAAAAANluzHTZbsx0/AEAAAAIAAAAAgAAAAAAAOStIwAtp8x0AAAAAAAAAAAWryMABwAAAAivIwAHAAAAAAAAAAAAAAAIryMAHK4jAKKmzHQAAAAAAAIAAAAAIwAHAAAACK8jAAcAAABwWdB0AAAAAAAAAAAIryMABwAAAEBkugVIriMA4aXMdAAAAAAAAgAACK8j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XOEidIwBU9Bw4GGYuOAEAAABUGys4KD01OECL1gcYZi44AQAAAFQbKzhsGys4ADXlBQA15QWQnSMAgKAXOOw2LjgBAAAAVBsrOJydIwBAkYN2JK5/dv+tf3acnSMAZAEAAAAAAAAAAAAA2W7MdNluzHRgJyABAAgAAAACAAAAAAAAxJ0jAC2nzHQAAAAAAAAAAPSeIwAGAAAA6J4jAAYAAAAAAAAAAAAAAOieIwD8nSMAoqbMdAAAAAAAAgAAAAAjAAYAAADoniMABgAAAHBZ0HQAAAAAAAAAAOieIwAGAAAAQGS6BSieIwDhpcx0AAAAAAACAADoniMABgAAAGR2AAgAAAAAJQAAAAwAAAADAAAAGAAAAAwAAAAAAAAC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0AAABcAAAAAQAAAHIcDUJVVQ1CCgAAAFAAAAAMAAAATAAAAAAAAAAAAAAAAAAAAP//////////ZAAAAE4ALgBOAGEAbABiAGEAbgBkAHkAYQBuAAcAAAAEAAAABwAAAAYAAAACAAAABg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wAQAACgAAAHAAAADrAAAAfAAAAAEAAAByHA1CVVUNQgoAAABwAAAAJgAAAEwAAAAEAAAACQAAAHAAAADtAAAAfQAAAJgAAAAfBD4ENAQ/BDgEQQQwBD0EPgQ6ACAATgBBAEwAQgBBAE4ARABZAEEATgAgAE4AQQBJAFIAQQAgADcAMQAwADIAOAA1ADAAMwA0ADQABwAAAAYAAAAHAAAABgAAAAYAAAAFAAAABgAAAAYAAAAGAAAABAAAAAMAAAAHAAAABwAAAAUAAAAGAAAABwAAAAcAAAAHAAAABgAAAAcAAAAHAAAAAwAAAAcAAAAHAAAABAAAAAc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1632</Words>
  <Characters>12983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Образовательное частное учреждение высшего образования  «Российская международная академия туризма»</vt:lpstr>
    </vt:vector>
  </TitlesOfParts>
  <Company>RePack by SPecialiST</Company>
  <LinksUpToDate>false</LinksUpToDate>
  <CharactersWithSpaces>14586</CharactersWithSpaces>
  <SharedDoc>false</SharedDoc>
  <HLinks>
    <vt:vector size="48" baseType="variant">
      <vt:variant>
        <vt:i4>1179719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6947934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 Информационно-правовая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786446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http://www.google.com/url?q=http%3A%2F%2Fwww.sciencepublishinggroup.com%2Fhome%2Findex%3Bjsessionid%3D6BEFD0E9E2666E893CBD93689411E2EE.tomcat1&amp;sa=D&amp;sntz=1&amp;usg=AFQjCNFDvyyPDYl2GxG2kd8Cyfm1b3i0MQ</vt:lpwstr>
      </vt:variant>
      <vt:variant>
        <vt:lpwstr/>
      </vt:variant>
      <vt:variant>
        <vt:i4>1638416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http://www.google.com/url?q=http%3A%2F%2Fscialert.net%2Findex.php&amp;sa=D&amp;sntz=1&amp;usg=AFQjCNH4N7llOO9SoAKDZHBJxiRM5kZ6EQ</vt:lpwstr>
      </vt:variant>
      <vt:variant>
        <vt:lpwstr/>
      </vt:variant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http://www2.unwto.org/ru</vt:lpwstr>
      </vt:variant>
      <vt:variant>
        <vt:lpwstr/>
      </vt:variant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http://www.rostourunion.ru/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http://www.russiatourism.ru/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Образовательное частное учреждение высшего образования  «Российская международная академия туризма»</dc:title>
  <dc:creator>Юлия</dc:creator>
  <cp:lastModifiedBy>Admin</cp:lastModifiedBy>
  <cp:revision>4</cp:revision>
  <cp:lastPrinted>2020-01-17T10:17:00Z</cp:lastPrinted>
  <dcterms:created xsi:type="dcterms:W3CDTF">2023-02-20T13:42:00Z</dcterms:created>
  <dcterms:modified xsi:type="dcterms:W3CDTF">2023-02-20T13:44:00Z</dcterms:modified>
</cp:coreProperties>
</file>