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54" w:rsidRPr="00B70DE8" w:rsidRDefault="00034054" w:rsidP="00034054">
      <w:pPr>
        <w:spacing w:after="0"/>
        <w:jc w:val="center"/>
        <w:rPr>
          <w:sz w:val="28"/>
          <w:szCs w:val="28"/>
        </w:rPr>
      </w:pPr>
      <w:r w:rsidRPr="00B70DE8">
        <w:rPr>
          <w:sz w:val="28"/>
          <w:szCs w:val="28"/>
        </w:rPr>
        <w:t>АРМЯНСКИЙ ИНСТИТУТ ТУРИЗМА</w:t>
      </w:r>
    </w:p>
    <w:p w:rsidR="00034054" w:rsidRPr="00B70DE8" w:rsidRDefault="00034054" w:rsidP="00034054">
      <w:pPr>
        <w:spacing w:after="0"/>
        <w:jc w:val="center"/>
        <w:rPr>
          <w:sz w:val="28"/>
          <w:szCs w:val="28"/>
        </w:rPr>
      </w:pPr>
      <w:r w:rsidRPr="00B70DE8">
        <w:rPr>
          <w:sz w:val="28"/>
          <w:szCs w:val="28"/>
        </w:rPr>
        <w:t>ФИЛИАЛ РОССИЙСКОЙ МЕЖДУНАРОДНОЙ АКАДЕМИИ ТУРИЗМА</w:t>
      </w:r>
    </w:p>
    <w:p w:rsidR="00034054" w:rsidRPr="00B70DE8" w:rsidRDefault="00034054" w:rsidP="00034054">
      <w:pPr>
        <w:spacing w:after="0"/>
        <w:jc w:val="right"/>
      </w:pPr>
      <w:r w:rsidRPr="00B70DE8">
        <w:t>И.О. ДИРЕКТОРА АИТ – ФИЛИАЛ РМАТ</w:t>
      </w:r>
    </w:p>
    <w:p w:rsidR="00034054" w:rsidRPr="00B70DE8" w:rsidRDefault="00034054" w:rsidP="00034054">
      <w:pPr>
        <w:spacing w:after="0"/>
        <w:jc w:val="right"/>
      </w:pPr>
      <w:r w:rsidRPr="00B70DE8">
        <w:t xml:space="preserve">_________________ </w:t>
      </w:r>
      <w:proofErr w:type="spellStart"/>
      <w:r w:rsidRPr="00B70DE8">
        <w:t>Баласаняна</w:t>
      </w:r>
      <w:proofErr w:type="spellEnd"/>
      <w:r w:rsidRPr="00B70DE8">
        <w:t xml:space="preserve"> А.Л.</w:t>
      </w:r>
    </w:p>
    <w:p w:rsidR="00034054" w:rsidRPr="00B70DE8" w:rsidRDefault="00034054" w:rsidP="00034054">
      <w:pPr>
        <w:spacing w:after="0"/>
        <w:jc w:val="right"/>
      </w:pPr>
      <w:r w:rsidRPr="00B70DE8">
        <w:t xml:space="preserve"> «31» августа 2022 г.  </w:t>
      </w:r>
    </w:p>
    <w:p w:rsidR="004859B0" w:rsidRPr="00B70DE8" w:rsidRDefault="00B70DE8" w:rsidP="00034054">
      <w:pPr>
        <w:spacing w:after="0"/>
      </w:pPr>
    </w:p>
    <w:p w:rsidR="00034054" w:rsidRPr="00B70DE8" w:rsidRDefault="00034054" w:rsidP="00034054">
      <w:pPr>
        <w:spacing w:after="0"/>
        <w:jc w:val="center"/>
        <w:rPr>
          <w:sz w:val="28"/>
          <w:szCs w:val="28"/>
        </w:rPr>
      </w:pPr>
      <w:r w:rsidRPr="00B70DE8">
        <w:rPr>
          <w:sz w:val="28"/>
          <w:szCs w:val="28"/>
        </w:rPr>
        <w:t xml:space="preserve">Календарный учебный график </w:t>
      </w:r>
    </w:p>
    <w:p w:rsidR="00034054" w:rsidRPr="00B70DE8" w:rsidRDefault="00034054" w:rsidP="00034054">
      <w:pPr>
        <w:spacing w:after="0"/>
        <w:jc w:val="center"/>
      </w:pPr>
      <w:r w:rsidRPr="00B70DE8">
        <w:t xml:space="preserve">на 2022-2023 учебный год </w:t>
      </w:r>
    </w:p>
    <w:p w:rsidR="00034054" w:rsidRPr="00B70DE8" w:rsidRDefault="00034054" w:rsidP="00034054">
      <w:pPr>
        <w:spacing w:after="0"/>
        <w:jc w:val="center"/>
      </w:pPr>
      <w:r w:rsidRPr="00B70DE8">
        <w:t>по образовательным программам высшего образования (</w:t>
      </w:r>
      <w:proofErr w:type="spellStart"/>
      <w:r w:rsidRPr="00B70DE8">
        <w:t>бакалавриат</w:t>
      </w:r>
      <w:proofErr w:type="spellEnd"/>
      <w:r w:rsidRPr="00B70DE8">
        <w:t>)</w:t>
      </w:r>
    </w:p>
    <w:p w:rsidR="00B70DE8" w:rsidRPr="00B70DE8" w:rsidRDefault="00034054" w:rsidP="00B70DE8">
      <w:pPr>
        <w:spacing w:after="0"/>
        <w:rPr>
          <w:lang w:val="en-US"/>
        </w:rPr>
      </w:pPr>
      <w:r w:rsidRPr="00B70DE8">
        <w:t>Очная форма обучения</w:t>
      </w:r>
    </w:p>
    <w:tbl>
      <w:tblPr>
        <w:tblStyle w:val="a3"/>
        <w:tblW w:w="14850" w:type="dxa"/>
        <w:tblLayout w:type="fixed"/>
        <w:tblLook w:val="06A0" w:firstRow="1" w:lastRow="0" w:firstColumn="1" w:lastColumn="0" w:noHBand="1" w:noVBand="1"/>
      </w:tblPr>
      <w:tblGrid>
        <w:gridCol w:w="817"/>
        <w:gridCol w:w="1134"/>
        <w:gridCol w:w="1985"/>
        <w:gridCol w:w="1400"/>
        <w:gridCol w:w="1435"/>
        <w:gridCol w:w="1417"/>
        <w:gridCol w:w="1418"/>
        <w:gridCol w:w="1417"/>
        <w:gridCol w:w="1418"/>
        <w:gridCol w:w="992"/>
        <w:gridCol w:w="1417"/>
      </w:tblGrid>
      <w:tr w:rsidR="00B70DE8" w:rsidRPr="00B70DE8" w:rsidTr="00B70DE8">
        <w:trPr>
          <w:trHeight w:val="1104"/>
        </w:trPr>
        <w:tc>
          <w:tcPr>
            <w:tcW w:w="817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Курс</w:t>
            </w:r>
          </w:p>
        </w:tc>
        <w:tc>
          <w:tcPr>
            <w:tcW w:w="1134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Код </w:t>
            </w:r>
          </w:p>
          <w:p w:rsidR="00B70DE8" w:rsidRPr="00B70DE8" w:rsidRDefault="00B70DE8" w:rsidP="00B70DE8">
            <w:pPr>
              <w:spacing w:line="276" w:lineRule="auto"/>
            </w:pPr>
            <w:r w:rsidRPr="00B70DE8">
              <w:t>Направления</w:t>
            </w:r>
          </w:p>
        </w:tc>
        <w:tc>
          <w:tcPr>
            <w:tcW w:w="1985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Направления (профиль)</w:t>
            </w:r>
          </w:p>
        </w:tc>
        <w:tc>
          <w:tcPr>
            <w:tcW w:w="10914" w:type="dxa"/>
            <w:gridSpan w:val="8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                                  Календарные сроки</w:t>
            </w:r>
          </w:p>
        </w:tc>
      </w:tr>
      <w:tr w:rsidR="00B70DE8" w:rsidRPr="00B70DE8" w:rsidTr="00B70DE8">
        <w:trPr>
          <w:trHeight w:val="378"/>
        </w:trPr>
        <w:tc>
          <w:tcPr>
            <w:tcW w:w="817" w:type="dxa"/>
            <w:vMerge w:val="restart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1</w:t>
            </w:r>
          </w:p>
        </w:tc>
        <w:tc>
          <w:tcPr>
            <w:tcW w:w="1134" w:type="dxa"/>
            <w:vMerge w:val="restart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38.03.02</w:t>
            </w:r>
          </w:p>
        </w:tc>
        <w:tc>
          <w:tcPr>
            <w:tcW w:w="1985" w:type="dxa"/>
            <w:vMerge w:val="restart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Менеджмент (международный менеджмент в туризме)</w:t>
            </w:r>
          </w:p>
        </w:tc>
        <w:tc>
          <w:tcPr>
            <w:tcW w:w="4252" w:type="dxa"/>
            <w:gridSpan w:val="3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    Осенний семестр</w:t>
            </w:r>
          </w:p>
        </w:tc>
        <w:tc>
          <w:tcPr>
            <w:tcW w:w="4253" w:type="dxa"/>
            <w:gridSpan w:val="3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   Весенний семестр</w:t>
            </w:r>
          </w:p>
        </w:tc>
        <w:tc>
          <w:tcPr>
            <w:tcW w:w="992" w:type="dxa"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</w:p>
        </w:tc>
      </w:tr>
      <w:tr w:rsidR="00B70DE8" w:rsidRPr="00B70DE8" w:rsidTr="00B70DE8">
        <w:trPr>
          <w:trHeight w:val="296"/>
        </w:trPr>
        <w:tc>
          <w:tcPr>
            <w:tcW w:w="817" w:type="dxa"/>
            <w:vMerge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134" w:type="dxa"/>
            <w:vMerge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985" w:type="dxa"/>
            <w:vMerge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400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Теоретическое обучение </w:t>
            </w:r>
          </w:p>
        </w:tc>
        <w:tc>
          <w:tcPr>
            <w:tcW w:w="1435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Промежуточная аттестация</w:t>
            </w: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Каникулы</w:t>
            </w:r>
          </w:p>
        </w:tc>
        <w:tc>
          <w:tcPr>
            <w:tcW w:w="1418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Теоретическое обучение </w:t>
            </w: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Промежуточная аттестация</w:t>
            </w:r>
          </w:p>
        </w:tc>
        <w:tc>
          <w:tcPr>
            <w:tcW w:w="1418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практика</w:t>
            </w:r>
          </w:p>
        </w:tc>
        <w:tc>
          <w:tcPr>
            <w:tcW w:w="992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ГИА</w:t>
            </w: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Каникулы</w:t>
            </w:r>
          </w:p>
        </w:tc>
      </w:tr>
      <w:tr w:rsidR="00B70DE8" w:rsidRPr="00B70DE8" w:rsidTr="00B70DE8">
        <w:trPr>
          <w:trHeight w:val="296"/>
        </w:trPr>
        <w:tc>
          <w:tcPr>
            <w:tcW w:w="817" w:type="dxa"/>
            <w:vMerge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134" w:type="dxa"/>
            <w:vMerge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985" w:type="dxa"/>
            <w:vMerge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400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01.09-18.01</w:t>
            </w:r>
          </w:p>
        </w:tc>
        <w:tc>
          <w:tcPr>
            <w:tcW w:w="1435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19.01-30.01</w:t>
            </w: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31.01-06.02</w:t>
            </w:r>
          </w:p>
        </w:tc>
        <w:tc>
          <w:tcPr>
            <w:tcW w:w="1418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07.02-06.06</w:t>
            </w: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07.06-05.07</w:t>
            </w:r>
          </w:p>
        </w:tc>
        <w:tc>
          <w:tcPr>
            <w:tcW w:w="1418" w:type="dxa"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992" w:type="dxa"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06.07-31.08</w:t>
            </w:r>
          </w:p>
        </w:tc>
      </w:tr>
      <w:tr w:rsidR="00B70DE8" w:rsidRPr="00B70DE8" w:rsidTr="00B70DE8">
        <w:trPr>
          <w:trHeight w:val="296"/>
        </w:trPr>
        <w:tc>
          <w:tcPr>
            <w:tcW w:w="817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2</w:t>
            </w: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134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38.03.02</w:t>
            </w:r>
          </w:p>
        </w:tc>
        <w:tc>
          <w:tcPr>
            <w:tcW w:w="1985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Менеджмент (международный менеджмент в туризме)</w:t>
            </w:r>
          </w:p>
        </w:tc>
        <w:tc>
          <w:tcPr>
            <w:tcW w:w="1400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01.09-08.01</w:t>
            </w:r>
          </w:p>
        </w:tc>
        <w:tc>
          <w:tcPr>
            <w:tcW w:w="1435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09.01-27.01</w:t>
            </w: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28.01-05.02</w:t>
            </w:r>
          </w:p>
        </w:tc>
        <w:tc>
          <w:tcPr>
            <w:tcW w:w="1418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06.02-29.05</w:t>
            </w: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30.05-22.06</w:t>
            </w:r>
          </w:p>
        </w:tc>
        <w:tc>
          <w:tcPr>
            <w:tcW w:w="1418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23.06-16.07</w:t>
            </w:r>
          </w:p>
        </w:tc>
        <w:tc>
          <w:tcPr>
            <w:tcW w:w="992" w:type="dxa"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17.07-31.08</w:t>
            </w:r>
          </w:p>
        </w:tc>
      </w:tr>
      <w:tr w:rsidR="00B70DE8" w:rsidRPr="00B70DE8" w:rsidTr="00B70DE8">
        <w:trPr>
          <w:trHeight w:val="296"/>
        </w:trPr>
        <w:tc>
          <w:tcPr>
            <w:tcW w:w="817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3</w:t>
            </w:r>
          </w:p>
        </w:tc>
        <w:tc>
          <w:tcPr>
            <w:tcW w:w="1134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38.03.02</w:t>
            </w:r>
          </w:p>
        </w:tc>
        <w:tc>
          <w:tcPr>
            <w:tcW w:w="1985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Менеджмент (международный менеджмент в туризме)</w:t>
            </w:r>
          </w:p>
        </w:tc>
        <w:tc>
          <w:tcPr>
            <w:tcW w:w="1400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01.09-12.01</w:t>
            </w:r>
          </w:p>
        </w:tc>
        <w:tc>
          <w:tcPr>
            <w:tcW w:w="1435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13.01-25.01</w:t>
            </w: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26.01-01.02</w:t>
            </w:r>
          </w:p>
        </w:tc>
        <w:tc>
          <w:tcPr>
            <w:tcW w:w="1418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02.02-01.06</w:t>
            </w: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02.06-30.06</w:t>
            </w:r>
          </w:p>
        </w:tc>
        <w:tc>
          <w:tcPr>
            <w:tcW w:w="1418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01.07-19.07</w:t>
            </w:r>
          </w:p>
        </w:tc>
        <w:tc>
          <w:tcPr>
            <w:tcW w:w="992" w:type="dxa"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20.07-31.08</w:t>
            </w:r>
          </w:p>
        </w:tc>
      </w:tr>
      <w:tr w:rsidR="00B70DE8" w:rsidRPr="00B70DE8" w:rsidTr="00B70DE8">
        <w:trPr>
          <w:trHeight w:val="296"/>
        </w:trPr>
        <w:tc>
          <w:tcPr>
            <w:tcW w:w="817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4</w:t>
            </w:r>
          </w:p>
        </w:tc>
        <w:tc>
          <w:tcPr>
            <w:tcW w:w="1134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38.03.02</w:t>
            </w:r>
          </w:p>
        </w:tc>
        <w:tc>
          <w:tcPr>
            <w:tcW w:w="1985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Менеджмент (международный менеджмент в туризме)</w:t>
            </w:r>
          </w:p>
        </w:tc>
        <w:tc>
          <w:tcPr>
            <w:tcW w:w="1400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01.09-26.12</w:t>
            </w:r>
          </w:p>
        </w:tc>
        <w:tc>
          <w:tcPr>
            <w:tcW w:w="1435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27.12-28.01</w:t>
            </w: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29.01-05.02</w:t>
            </w:r>
          </w:p>
        </w:tc>
        <w:tc>
          <w:tcPr>
            <w:tcW w:w="1418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06.02-28.04</w:t>
            </w: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29.04-05.05</w:t>
            </w:r>
          </w:p>
        </w:tc>
        <w:tc>
          <w:tcPr>
            <w:tcW w:w="1418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06.05-05.06</w:t>
            </w:r>
          </w:p>
        </w:tc>
        <w:tc>
          <w:tcPr>
            <w:tcW w:w="992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06.06-05.07</w:t>
            </w: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06.07-31.08 по заявлению </w:t>
            </w:r>
            <w:proofErr w:type="gramStart"/>
            <w:r w:rsidRPr="00B70DE8">
              <w:lastRenderedPageBreak/>
              <w:t>обучающихся</w:t>
            </w:r>
            <w:proofErr w:type="gramEnd"/>
          </w:p>
        </w:tc>
      </w:tr>
    </w:tbl>
    <w:p w:rsidR="00B70DE8" w:rsidRPr="00B70DE8" w:rsidRDefault="00B70DE8" w:rsidP="00B70DE8">
      <w:pPr>
        <w:spacing w:after="0"/>
      </w:pPr>
    </w:p>
    <w:p w:rsidR="00B70DE8" w:rsidRPr="00B70DE8" w:rsidRDefault="00B70DE8" w:rsidP="00B70DE8">
      <w:pPr>
        <w:spacing w:after="0"/>
      </w:pPr>
      <w:r w:rsidRPr="00B70DE8">
        <w:t>Очно-заочная форма обучения</w:t>
      </w:r>
    </w:p>
    <w:tbl>
      <w:tblPr>
        <w:tblStyle w:val="a3"/>
        <w:tblW w:w="14354" w:type="dxa"/>
        <w:tblLayout w:type="fixed"/>
        <w:tblLook w:val="06A0" w:firstRow="1" w:lastRow="0" w:firstColumn="1" w:lastColumn="0" w:noHBand="1" w:noVBand="1"/>
      </w:tblPr>
      <w:tblGrid>
        <w:gridCol w:w="1279"/>
        <w:gridCol w:w="1279"/>
        <w:gridCol w:w="1279"/>
        <w:gridCol w:w="1279"/>
        <w:gridCol w:w="1279"/>
        <w:gridCol w:w="1408"/>
        <w:gridCol w:w="1434"/>
        <w:gridCol w:w="1148"/>
        <w:gridCol w:w="1125"/>
        <w:gridCol w:w="1279"/>
        <w:gridCol w:w="1565"/>
      </w:tblGrid>
      <w:tr w:rsidR="00B70DE8" w:rsidRPr="00B70DE8" w:rsidTr="00797C40">
        <w:trPr>
          <w:trHeight w:val="278"/>
        </w:trPr>
        <w:tc>
          <w:tcPr>
            <w:tcW w:w="1279" w:type="dxa"/>
            <w:vMerge w:val="restart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Курс</w:t>
            </w:r>
          </w:p>
        </w:tc>
        <w:tc>
          <w:tcPr>
            <w:tcW w:w="1279" w:type="dxa"/>
            <w:vMerge w:val="restart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Код направления</w:t>
            </w:r>
          </w:p>
        </w:tc>
        <w:tc>
          <w:tcPr>
            <w:tcW w:w="1279" w:type="dxa"/>
            <w:vMerge w:val="restart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Направления</w:t>
            </w:r>
          </w:p>
        </w:tc>
        <w:tc>
          <w:tcPr>
            <w:tcW w:w="10517" w:type="dxa"/>
            <w:gridSpan w:val="8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                                   Календарные сроки</w:t>
            </w:r>
          </w:p>
        </w:tc>
      </w:tr>
      <w:tr w:rsidR="00B70DE8" w:rsidRPr="00B70DE8" w:rsidTr="00797C40">
        <w:trPr>
          <w:trHeight w:val="278"/>
        </w:trPr>
        <w:tc>
          <w:tcPr>
            <w:tcW w:w="1279" w:type="dxa"/>
            <w:vMerge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279" w:type="dxa"/>
            <w:vMerge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279" w:type="dxa"/>
            <w:vMerge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3966" w:type="dxa"/>
            <w:gridSpan w:val="3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   Осенний семестр</w:t>
            </w:r>
          </w:p>
        </w:tc>
        <w:tc>
          <w:tcPr>
            <w:tcW w:w="2582" w:type="dxa"/>
            <w:gridSpan w:val="2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Весенний семестр</w:t>
            </w:r>
          </w:p>
        </w:tc>
        <w:tc>
          <w:tcPr>
            <w:tcW w:w="1125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</w:t>
            </w:r>
          </w:p>
        </w:tc>
        <w:tc>
          <w:tcPr>
            <w:tcW w:w="1279" w:type="dxa"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564" w:type="dxa"/>
          </w:tcPr>
          <w:p w:rsidR="00B70DE8" w:rsidRPr="00B70DE8" w:rsidRDefault="00B70DE8" w:rsidP="00B70DE8">
            <w:pPr>
              <w:spacing w:line="276" w:lineRule="auto"/>
            </w:pPr>
          </w:p>
        </w:tc>
      </w:tr>
      <w:tr w:rsidR="00B70DE8" w:rsidRPr="00B70DE8" w:rsidTr="00797C40">
        <w:trPr>
          <w:trHeight w:val="278"/>
        </w:trPr>
        <w:tc>
          <w:tcPr>
            <w:tcW w:w="1279" w:type="dxa"/>
            <w:vMerge w:val="restart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1</w:t>
            </w:r>
          </w:p>
        </w:tc>
        <w:tc>
          <w:tcPr>
            <w:tcW w:w="1279" w:type="dxa"/>
            <w:vMerge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279" w:type="dxa"/>
            <w:vMerge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279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Теоретическое обучение</w:t>
            </w:r>
          </w:p>
        </w:tc>
        <w:tc>
          <w:tcPr>
            <w:tcW w:w="1279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Промежуточная аттестация</w:t>
            </w:r>
          </w:p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408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Каникулы</w:t>
            </w:r>
          </w:p>
        </w:tc>
        <w:tc>
          <w:tcPr>
            <w:tcW w:w="1434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Теоретическое обучение</w:t>
            </w:r>
          </w:p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148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Промежуточная аттестация</w:t>
            </w:r>
          </w:p>
        </w:tc>
        <w:tc>
          <w:tcPr>
            <w:tcW w:w="1125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практика</w:t>
            </w:r>
          </w:p>
        </w:tc>
        <w:tc>
          <w:tcPr>
            <w:tcW w:w="1279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ГИА</w:t>
            </w:r>
          </w:p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564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Каникулы</w:t>
            </w:r>
          </w:p>
        </w:tc>
      </w:tr>
      <w:tr w:rsidR="00B70DE8" w:rsidRPr="00B70DE8" w:rsidTr="00797C40">
        <w:trPr>
          <w:trHeight w:val="833"/>
        </w:trPr>
        <w:tc>
          <w:tcPr>
            <w:tcW w:w="1279" w:type="dxa"/>
            <w:vMerge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279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38.03.02</w:t>
            </w:r>
          </w:p>
        </w:tc>
        <w:tc>
          <w:tcPr>
            <w:tcW w:w="1279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Менеджмент (международный менеджмент в туризме)</w:t>
            </w:r>
          </w:p>
        </w:tc>
        <w:tc>
          <w:tcPr>
            <w:tcW w:w="1279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01.09-17.01</w:t>
            </w:r>
          </w:p>
        </w:tc>
        <w:tc>
          <w:tcPr>
            <w:tcW w:w="1279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18.01-29.01</w:t>
            </w:r>
          </w:p>
        </w:tc>
        <w:tc>
          <w:tcPr>
            <w:tcW w:w="1408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30.01-05.02</w:t>
            </w:r>
          </w:p>
        </w:tc>
        <w:tc>
          <w:tcPr>
            <w:tcW w:w="1434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06.02-05.06</w:t>
            </w:r>
          </w:p>
        </w:tc>
        <w:tc>
          <w:tcPr>
            <w:tcW w:w="1148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06.06</w:t>
            </w:r>
          </w:p>
          <w:p w:rsidR="00B70DE8" w:rsidRPr="00B70DE8" w:rsidRDefault="00B70DE8" w:rsidP="00B70DE8">
            <w:pPr>
              <w:spacing w:line="276" w:lineRule="auto"/>
            </w:pPr>
            <w:r w:rsidRPr="00B70DE8">
              <w:t>-05.07</w:t>
            </w:r>
          </w:p>
        </w:tc>
        <w:tc>
          <w:tcPr>
            <w:tcW w:w="1125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279" w:type="dxa"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564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06.07-31.08</w:t>
            </w:r>
          </w:p>
        </w:tc>
      </w:tr>
    </w:tbl>
    <w:p w:rsidR="00B70DE8" w:rsidRPr="00B70DE8" w:rsidRDefault="00B70DE8" w:rsidP="00B70DE8">
      <w:pPr>
        <w:spacing w:after="0"/>
      </w:pPr>
    </w:p>
    <w:p w:rsidR="00B70DE8" w:rsidRPr="00B70DE8" w:rsidRDefault="00B70DE8" w:rsidP="00B70DE8">
      <w:pPr>
        <w:spacing w:after="0"/>
      </w:pPr>
      <w:r w:rsidRPr="00B70DE8">
        <w:t>Заочная форма обучения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049"/>
        <w:gridCol w:w="1633"/>
        <w:gridCol w:w="2353"/>
        <w:gridCol w:w="2851"/>
        <w:gridCol w:w="2493"/>
        <w:gridCol w:w="4046"/>
      </w:tblGrid>
      <w:tr w:rsidR="00B70DE8" w:rsidRPr="00B70DE8" w:rsidTr="00B70DE8">
        <w:trPr>
          <w:trHeight w:val="269"/>
        </w:trPr>
        <w:tc>
          <w:tcPr>
            <w:tcW w:w="1049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Курс</w:t>
            </w:r>
          </w:p>
        </w:tc>
        <w:tc>
          <w:tcPr>
            <w:tcW w:w="1633" w:type="dxa"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2353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Направление</w:t>
            </w:r>
          </w:p>
        </w:tc>
        <w:tc>
          <w:tcPr>
            <w:tcW w:w="2851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Сроки проведения 1 сессии</w:t>
            </w:r>
          </w:p>
        </w:tc>
        <w:tc>
          <w:tcPr>
            <w:tcW w:w="2493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Сроки проведения </w:t>
            </w:r>
          </w:p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2 сессии  </w:t>
            </w:r>
          </w:p>
        </w:tc>
        <w:tc>
          <w:tcPr>
            <w:tcW w:w="4046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Установочная сессия/практика</w:t>
            </w:r>
          </w:p>
        </w:tc>
      </w:tr>
      <w:tr w:rsidR="00B70DE8" w:rsidRPr="00B70DE8" w:rsidTr="00B70DE8">
        <w:trPr>
          <w:trHeight w:val="269"/>
        </w:trPr>
        <w:tc>
          <w:tcPr>
            <w:tcW w:w="1049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1</w:t>
            </w:r>
          </w:p>
        </w:tc>
        <w:tc>
          <w:tcPr>
            <w:tcW w:w="1633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38.03.02</w:t>
            </w:r>
          </w:p>
        </w:tc>
        <w:tc>
          <w:tcPr>
            <w:tcW w:w="2353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Менеджмент (международный менеджмент в туризме</w:t>
            </w:r>
            <w:proofErr w:type="gramStart"/>
            <w:r w:rsidRPr="00B70DE8">
              <w:t xml:space="preserve"> )</w:t>
            </w:r>
            <w:proofErr w:type="gramEnd"/>
          </w:p>
        </w:tc>
        <w:tc>
          <w:tcPr>
            <w:tcW w:w="2851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     </w:t>
            </w: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 10.01 - 03.02</w:t>
            </w:r>
          </w:p>
        </w:tc>
        <w:tc>
          <w:tcPr>
            <w:tcW w:w="2493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 29.05-21.06</w:t>
            </w:r>
          </w:p>
        </w:tc>
        <w:tc>
          <w:tcPr>
            <w:tcW w:w="4046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Учебная практика</w:t>
            </w:r>
          </w:p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 01.09-14.09.22</w:t>
            </w:r>
          </w:p>
        </w:tc>
      </w:tr>
      <w:tr w:rsidR="00B70DE8" w:rsidRPr="00B70DE8" w:rsidTr="00B70DE8">
        <w:trPr>
          <w:trHeight w:val="269"/>
        </w:trPr>
        <w:tc>
          <w:tcPr>
            <w:tcW w:w="1049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2</w:t>
            </w:r>
          </w:p>
        </w:tc>
        <w:tc>
          <w:tcPr>
            <w:tcW w:w="1633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38.03.02</w:t>
            </w:r>
          </w:p>
        </w:tc>
        <w:tc>
          <w:tcPr>
            <w:tcW w:w="2353" w:type="dxa"/>
          </w:tcPr>
          <w:p w:rsidR="00B70DE8" w:rsidRPr="00B70DE8" w:rsidRDefault="00B70DE8" w:rsidP="00B70DE8">
            <w:pPr>
              <w:spacing w:line="276" w:lineRule="auto"/>
            </w:pPr>
            <w:proofErr w:type="gramStart"/>
            <w:r w:rsidRPr="00B70DE8">
              <w:t>Менеджмент (международный менеджмент в туризме</w:t>
            </w:r>
            <w:proofErr w:type="gramEnd"/>
          </w:p>
        </w:tc>
        <w:tc>
          <w:tcPr>
            <w:tcW w:w="2851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  10.01-03.02</w:t>
            </w:r>
          </w:p>
        </w:tc>
        <w:tc>
          <w:tcPr>
            <w:tcW w:w="2493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29.05-21.06</w:t>
            </w:r>
          </w:p>
        </w:tc>
        <w:tc>
          <w:tcPr>
            <w:tcW w:w="4046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Производственная    практика</w:t>
            </w:r>
          </w:p>
          <w:p w:rsidR="00B70DE8" w:rsidRPr="00B70DE8" w:rsidRDefault="00B70DE8" w:rsidP="00B70DE8">
            <w:pPr>
              <w:spacing w:line="276" w:lineRule="auto"/>
            </w:pPr>
            <w:r w:rsidRPr="00B70DE8">
              <w:t>01.09-18.09.22</w:t>
            </w:r>
          </w:p>
        </w:tc>
      </w:tr>
      <w:tr w:rsidR="00B70DE8" w:rsidRPr="00B70DE8" w:rsidTr="00B70DE8">
        <w:trPr>
          <w:trHeight w:val="269"/>
        </w:trPr>
        <w:tc>
          <w:tcPr>
            <w:tcW w:w="1049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3</w:t>
            </w:r>
          </w:p>
        </w:tc>
        <w:tc>
          <w:tcPr>
            <w:tcW w:w="1633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38.03.02</w:t>
            </w:r>
          </w:p>
        </w:tc>
        <w:tc>
          <w:tcPr>
            <w:tcW w:w="2353" w:type="dxa"/>
          </w:tcPr>
          <w:p w:rsidR="00B70DE8" w:rsidRPr="00B70DE8" w:rsidRDefault="00B70DE8" w:rsidP="00B70DE8">
            <w:pPr>
              <w:spacing w:line="276" w:lineRule="auto"/>
            </w:pPr>
            <w:proofErr w:type="gramStart"/>
            <w:r w:rsidRPr="00B70DE8">
              <w:t>Менеджмент (международный менеджмент в туризме</w:t>
            </w:r>
            <w:proofErr w:type="gramEnd"/>
          </w:p>
        </w:tc>
        <w:tc>
          <w:tcPr>
            <w:tcW w:w="2851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  </w:t>
            </w: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  10.01-03.02</w:t>
            </w:r>
          </w:p>
        </w:tc>
        <w:tc>
          <w:tcPr>
            <w:tcW w:w="2493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10.04-05.05</w:t>
            </w:r>
          </w:p>
        </w:tc>
        <w:tc>
          <w:tcPr>
            <w:tcW w:w="4046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Преддипломная практика </w:t>
            </w:r>
          </w:p>
          <w:p w:rsidR="00B70DE8" w:rsidRPr="00B70DE8" w:rsidRDefault="00B70DE8" w:rsidP="00B70DE8">
            <w:pPr>
              <w:spacing w:line="276" w:lineRule="auto"/>
            </w:pPr>
            <w:r w:rsidRPr="00B70DE8">
              <w:t>06.05-05.06.23</w:t>
            </w:r>
          </w:p>
          <w:p w:rsidR="00B70DE8" w:rsidRPr="00B70DE8" w:rsidRDefault="00B70DE8" w:rsidP="00B70DE8">
            <w:pPr>
              <w:spacing w:line="276" w:lineRule="auto"/>
            </w:pPr>
            <w:r w:rsidRPr="00B70DE8">
              <w:t>ГИА</w:t>
            </w:r>
          </w:p>
          <w:p w:rsidR="00B70DE8" w:rsidRPr="00B70DE8" w:rsidRDefault="00B70DE8" w:rsidP="00B70DE8">
            <w:pPr>
              <w:spacing w:line="276" w:lineRule="auto"/>
            </w:pPr>
            <w:r w:rsidRPr="00B70DE8">
              <w:t>06.06-05.07.23</w:t>
            </w:r>
          </w:p>
        </w:tc>
      </w:tr>
      <w:tr w:rsidR="00B70DE8" w:rsidRPr="00B70DE8" w:rsidTr="00B70DE8">
        <w:trPr>
          <w:trHeight w:val="269"/>
        </w:trPr>
        <w:tc>
          <w:tcPr>
            <w:tcW w:w="1049" w:type="dxa"/>
          </w:tcPr>
          <w:p w:rsidR="00B70DE8" w:rsidRPr="00B70DE8" w:rsidRDefault="00B70DE8" w:rsidP="00B70DE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1633" w:type="dxa"/>
          </w:tcPr>
          <w:p w:rsidR="00B70DE8" w:rsidRPr="00DA0C66" w:rsidRDefault="00B70DE8" w:rsidP="00DF7CE6">
            <w:r w:rsidRPr="00DA0C66">
              <w:t>38.03.02</w:t>
            </w:r>
          </w:p>
        </w:tc>
        <w:tc>
          <w:tcPr>
            <w:tcW w:w="2353" w:type="dxa"/>
          </w:tcPr>
          <w:p w:rsidR="00B70DE8" w:rsidRPr="00DA0C66" w:rsidRDefault="00B70DE8" w:rsidP="00DF7CE6">
            <w:r w:rsidRPr="00DA0C66">
              <w:t>Менеджмент (международный менеджмент в туризме</w:t>
            </w:r>
            <w:proofErr w:type="gramStart"/>
            <w:r w:rsidRPr="00DA0C66">
              <w:t xml:space="preserve"> )</w:t>
            </w:r>
            <w:proofErr w:type="gramEnd"/>
          </w:p>
        </w:tc>
        <w:tc>
          <w:tcPr>
            <w:tcW w:w="2851" w:type="dxa"/>
          </w:tcPr>
          <w:p w:rsidR="00B70DE8" w:rsidRPr="00B70DE8" w:rsidRDefault="00B70DE8" w:rsidP="00B70DE8">
            <w:r w:rsidRPr="00B70DE8">
              <w:t xml:space="preserve">   10.01-03.02</w:t>
            </w:r>
          </w:p>
        </w:tc>
        <w:tc>
          <w:tcPr>
            <w:tcW w:w="2493" w:type="dxa"/>
          </w:tcPr>
          <w:p w:rsidR="00B70DE8" w:rsidRPr="00B70DE8" w:rsidRDefault="00B70DE8" w:rsidP="00B70DE8"/>
        </w:tc>
        <w:tc>
          <w:tcPr>
            <w:tcW w:w="4046" w:type="dxa"/>
          </w:tcPr>
          <w:p w:rsidR="00B70DE8" w:rsidRPr="00B70DE8" w:rsidRDefault="00B70DE8" w:rsidP="00B70DE8"/>
        </w:tc>
      </w:tr>
      <w:tr w:rsidR="00B70DE8" w:rsidRPr="00B70DE8" w:rsidTr="00B70DE8">
        <w:trPr>
          <w:trHeight w:val="269"/>
        </w:trPr>
        <w:tc>
          <w:tcPr>
            <w:tcW w:w="1049" w:type="dxa"/>
          </w:tcPr>
          <w:p w:rsidR="00B70DE8" w:rsidRDefault="00B70DE8" w:rsidP="00B70DE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33" w:type="dxa"/>
          </w:tcPr>
          <w:p w:rsidR="00B70DE8" w:rsidRPr="00DA0C66" w:rsidRDefault="00B70DE8" w:rsidP="00DF7CE6">
            <w:r w:rsidRPr="00DA0C66">
              <w:t>38.03.02</w:t>
            </w:r>
          </w:p>
        </w:tc>
        <w:tc>
          <w:tcPr>
            <w:tcW w:w="2353" w:type="dxa"/>
          </w:tcPr>
          <w:p w:rsidR="00B70DE8" w:rsidRDefault="00B70DE8" w:rsidP="00DF7CE6">
            <w:proofErr w:type="gramStart"/>
            <w:r w:rsidRPr="00DA0C66">
              <w:t>Менеджмент (международный менеджмент в туризме</w:t>
            </w:r>
            <w:proofErr w:type="gramEnd"/>
          </w:p>
        </w:tc>
        <w:tc>
          <w:tcPr>
            <w:tcW w:w="2851" w:type="dxa"/>
          </w:tcPr>
          <w:p w:rsidR="00B70DE8" w:rsidRPr="00B70DE8" w:rsidRDefault="00B70DE8" w:rsidP="00B70DE8">
            <w:r w:rsidRPr="00B70DE8">
              <w:t xml:space="preserve">   10.01-03.02</w:t>
            </w:r>
          </w:p>
        </w:tc>
        <w:tc>
          <w:tcPr>
            <w:tcW w:w="2493" w:type="dxa"/>
          </w:tcPr>
          <w:p w:rsidR="00B70DE8" w:rsidRPr="00B70DE8" w:rsidRDefault="00B70DE8" w:rsidP="00B70DE8"/>
        </w:tc>
        <w:tc>
          <w:tcPr>
            <w:tcW w:w="4046" w:type="dxa"/>
          </w:tcPr>
          <w:p w:rsidR="00B70DE8" w:rsidRPr="00B70DE8" w:rsidRDefault="00B70DE8" w:rsidP="00B70DE8">
            <w:r w:rsidRPr="00B70DE8">
              <w:t>06.06-05.07</w:t>
            </w:r>
            <w:bookmarkStart w:id="0" w:name="_GoBack"/>
            <w:bookmarkEnd w:id="0"/>
          </w:p>
        </w:tc>
      </w:tr>
    </w:tbl>
    <w:p w:rsidR="00B70DE8" w:rsidRPr="00B70DE8" w:rsidRDefault="00B70DE8" w:rsidP="00B70DE8">
      <w:pPr>
        <w:spacing w:after="0"/>
      </w:pPr>
    </w:p>
    <w:p w:rsidR="00B70DE8" w:rsidRPr="00B70DE8" w:rsidRDefault="00B70DE8" w:rsidP="00034054">
      <w:pPr>
        <w:spacing w:after="0"/>
      </w:pPr>
    </w:p>
    <w:p w:rsidR="00034054" w:rsidRPr="00B70DE8" w:rsidRDefault="00034054" w:rsidP="00034054">
      <w:pPr>
        <w:spacing w:after="0"/>
      </w:pPr>
    </w:p>
    <w:sectPr w:rsidR="00034054" w:rsidRPr="00B70DE8" w:rsidSect="00B70DE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54"/>
    <w:rsid w:val="00034054"/>
    <w:rsid w:val="00282927"/>
    <w:rsid w:val="005946FE"/>
    <w:rsid w:val="00B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2023-02-09T10:58:00Z</dcterms:created>
  <dcterms:modified xsi:type="dcterms:W3CDTF">2023-02-09T14:47:00Z</dcterms:modified>
</cp:coreProperties>
</file>